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644"/>
      </w:tblGrid>
      <w:tr w:rsidR="00F17EC0" w:rsidTr="000B15CD">
        <w:tc>
          <w:tcPr>
            <w:tcW w:w="4644" w:type="dxa"/>
            <w:hideMark/>
          </w:tcPr>
          <w:p w:rsidR="00F17EC0" w:rsidRDefault="00F17EC0" w:rsidP="008C54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Приложение № ___</w:t>
            </w:r>
            <w:r w:rsidR="007860FD">
              <w:rPr>
                <w:b/>
              </w:rPr>
              <w:t>__</w:t>
            </w:r>
          </w:p>
          <w:p w:rsidR="007860FD" w:rsidRDefault="007860FD" w:rsidP="007860FD">
            <w:pPr>
              <w:spacing w:line="276" w:lineRule="auto"/>
            </w:pPr>
            <w:r>
              <w:t xml:space="preserve">к ОПОП 15.01.05 Сварщик (ручной и частично механизированной сварки (наплавки)), </w:t>
            </w:r>
            <w:r w:rsidR="00F17EC0">
              <w:t xml:space="preserve">утвержденной приказом директора ГБПОУ ЧГСК  </w:t>
            </w:r>
          </w:p>
          <w:p w:rsidR="00F17EC0" w:rsidRPr="007860FD" w:rsidRDefault="00F17EC0" w:rsidP="007860FD">
            <w:pPr>
              <w:spacing w:line="276" w:lineRule="auto"/>
            </w:pPr>
            <w:r>
              <w:t>от «</w:t>
            </w:r>
            <w:r w:rsidRPr="009C3734">
              <w:rPr>
                <w:u w:val="single"/>
              </w:rPr>
              <w:t>__</w:t>
            </w:r>
            <w:r w:rsidR="007860FD">
              <w:rPr>
                <w:u w:val="single"/>
              </w:rPr>
              <w:t>__</w:t>
            </w:r>
            <w:r w:rsidRPr="009C3734">
              <w:t>»</w:t>
            </w:r>
            <w:r>
              <w:t xml:space="preserve"> </w:t>
            </w:r>
            <w:r w:rsidRPr="009C3734">
              <w:rPr>
                <w:u w:val="single"/>
              </w:rPr>
              <w:t>________</w:t>
            </w:r>
            <w:r w:rsidR="007860FD">
              <w:rPr>
                <w:u w:val="single"/>
              </w:rPr>
              <w:t xml:space="preserve">______ </w:t>
            </w:r>
            <w:r w:rsidR="007860FD">
              <w:t xml:space="preserve">  </w:t>
            </w:r>
            <w:r>
              <w:t>№</w:t>
            </w:r>
            <w:r>
              <w:rPr>
                <w:u w:val="single"/>
              </w:rPr>
              <w:t>____</w:t>
            </w:r>
            <w:r>
              <w:t xml:space="preserve">                                                                                             </w:t>
            </w:r>
            <w:r>
              <w:rPr>
                <w:b/>
                <w:caps/>
              </w:rPr>
              <w:t xml:space="preserve"> </w:t>
            </w:r>
          </w:p>
        </w:tc>
      </w:tr>
    </w:tbl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caps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7EC0" w:rsidRDefault="00F17EC0" w:rsidP="008C540D">
      <w:pPr>
        <w:spacing w:line="360" w:lineRule="auto"/>
        <w:outlineLvl w:val="0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  <w:r>
        <w:rPr>
          <w:b/>
          <w:caps/>
        </w:rPr>
        <w:t xml:space="preserve">Рабочая программа </w:t>
      </w:r>
      <w:r w:rsidR="008C540D">
        <w:rPr>
          <w:b/>
          <w:caps/>
        </w:rPr>
        <w:t>ПРОФЕССИОНАЛЬНОГО МОДУЛЯ</w:t>
      </w:r>
    </w:p>
    <w:p w:rsidR="00F17EC0" w:rsidRDefault="0093067F" w:rsidP="009306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>
        <w:rPr>
          <w:b/>
          <w:caps/>
        </w:rPr>
        <w:t>ПМ.04 частично механизированная сварка (наплавка) плавлением</w:t>
      </w:r>
    </w:p>
    <w:p w:rsidR="00F17EC0" w:rsidRDefault="00F17EC0" w:rsidP="008C540D">
      <w:pPr>
        <w:spacing w:line="360" w:lineRule="auto"/>
        <w:rPr>
          <w:b/>
        </w:rPr>
      </w:pPr>
    </w:p>
    <w:p w:rsidR="00F17EC0" w:rsidRDefault="008C540D" w:rsidP="008C540D">
      <w:pPr>
        <w:spacing w:line="360" w:lineRule="auto"/>
        <w:ind w:left="993" w:hanging="851"/>
      </w:pPr>
      <w:r>
        <w:rPr>
          <w:b/>
        </w:rPr>
        <w:t xml:space="preserve">                  </w:t>
      </w:r>
      <w:r w:rsidR="00F17EC0">
        <w:rPr>
          <w:b/>
        </w:rPr>
        <w:t>Специальность</w:t>
      </w:r>
      <w:r w:rsidR="00A4197D">
        <w:rPr>
          <w:b/>
        </w:rPr>
        <w:t xml:space="preserve"> </w:t>
      </w:r>
      <w:r w:rsidR="007860FD">
        <w:t>15.01.05 Сварщик (ручной и частично механизированной сварки (наплавки))</w:t>
      </w:r>
    </w:p>
    <w:p w:rsidR="00F17EC0" w:rsidRPr="005D45A9" w:rsidRDefault="00A4197D" w:rsidP="007860FD">
      <w:pPr>
        <w:spacing w:line="360" w:lineRule="auto"/>
        <w:ind w:left="993" w:firstLine="141"/>
      </w:pPr>
      <w:r>
        <w:rPr>
          <w:b/>
        </w:rPr>
        <w:t xml:space="preserve">Форма обучения </w:t>
      </w:r>
      <w:r w:rsidR="00F17EC0" w:rsidRPr="005D45A9">
        <w:t>очное</w:t>
      </w:r>
    </w:p>
    <w:p w:rsidR="00F17EC0" w:rsidRPr="005D45A9" w:rsidRDefault="00A4197D" w:rsidP="007860FD">
      <w:pPr>
        <w:spacing w:line="360" w:lineRule="auto"/>
        <w:ind w:left="993" w:firstLine="141"/>
        <w:rPr>
          <w:b/>
        </w:rPr>
      </w:pPr>
      <w:r>
        <w:rPr>
          <w:b/>
        </w:rPr>
        <w:t>Квалификация выпускника</w:t>
      </w:r>
      <w:r w:rsidR="00F17EC0">
        <w:rPr>
          <w:b/>
        </w:rPr>
        <w:t xml:space="preserve"> </w:t>
      </w:r>
      <w:r w:rsidR="00F17EC0">
        <w:t>техник</w:t>
      </w:r>
    </w:p>
    <w:p w:rsidR="00F17EC0" w:rsidRPr="005D45A9" w:rsidRDefault="00F17EC0" w:rsidP="007860FD">
      <w:pPr>
        <w:spacing w:line="360" w:lineRule="auto"/>
        <w:ind w:left="993" w:firstLine="141"/>
      </w:pPr>
      <w:r>
        <w:rPr>
          <w:b/>
        </w:rPr>
        <w:t>Срок обучения</w:t>
      </w:r>
      <w:r w:rsidR="00117971">
        <w:t xml:space="preserve"> 2</w:t>
      </w:r>
      <w:r w:rsidRPr="005D45A9">
        <w:t xml:space="preserve"> года 10 месяцев</w:t>
      </w:r>
    </w:p>
    <w:p w:rsidR="00F17EC0" w:rsidRPr="005D45A9" w:rsidRDefault="00F17EC0" w:rsidP="007860FD">
      <w:pPr>
        <w:spacing w:line="360" w:lineRule="auto"/>
        <w:ind w:left="993" w:firstLine="141"/>
      </w:pPr>
      <w:r>
        <w:rPr>
          <w:b/>
        </w:rPr>
        <w:t>Базовое образование</w:t>
      </w:r>
      <w:r>
        <w:t xml:space="preserve"> </w:t>
      </w:r>
      <w:r w:rsidRPr="005D45A9">
        <w:t>основное общее</w:t>
      </w:r>
    </w:p>
    <w:p w:rsidR="00F17EC0" w:rsidRDefault="00F17EC0" w:rsidP="008C540D">
      <w:pPr>
        <w:spacing w:line="360" w:lineRule="auto"/>
        <w:jc w:val="center"/>
        <w:rPr>
          <w:b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F17EC0">
      <w:pPr>
        <w:jc w:val="center"/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7860FD" w:rsidRPr="00C57E57" w:rsidRDefault="007860FD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jc w:val="center"/>
      </w:pPr>
      <w:r w:rsidRPr="00C57E57">
        <w:rPr>
          <w:sz w:val="28"/>
        </w:rPr>
        <w:t xml:space="preserve"> </w:t>
      </w:r>
      <w:r w:rsidR="009D708F">
        <w:t>Грозный, 20___</w:t>
      </w:r>
    </w:p>
    <w:p w:rsidR="0093067F" w:rsidRPr="007860FD" w:rsidRDefault="0093067F" w:rsidP="00F17EC0">
      <w:pPr>
        <w:jc w:val="center"/>
      </w:pPr>
    </w:p>
    <w:p w:rsidR="00BD7A3D" w:rsidRDefault="00BD7A3D" w:rsidP="0002521B">
      <w:pPr>
        <w:widowControl w:val="0"/>
        <w:spacing w:line="360" w:lineRule="auto"/>
        <w:ind w:firstLine="851"/>
        <w:jc w:val="both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lastRenderedPageBreak/>
        <w:t xml:space="preserve">Рабочая программа </w:t>
      </w:r>
      <w:r w:rsidR="00B368BD" w:rsidRPr="007860FD">
        <w:rPr>
          <w:color w:val="000000"/>
          <w:szCs w:val="28"/>
        </w:rPr>
        <w:t>п</w:t>
      </w:r>
      <w:r w:rsidR="00C1300D" w:rsidRPr="007860FD">
        <w:rPr>
          <w:color w:val="000000"/>
          <w:szCs w:val="28"/>
        </w:rPr>
        <w:t>рофессионального модуля.</w:t>
      </w:r>
      <w:r w:rsidR="00F51950" w:rsidRPr="007860FD">
        <w:rPr>
          <w:color w:val="000000"/>
          <w:szCs w:val="28"/>
        </w:rPr>
        <w:t xml:space="preserve"> </w:t>
      </w:r>
      <w:r w:rsidR="0093067F">
        <w:rPr>
          <w:color w:val="000000"/>
          <w:szCs w:val="28"/>
        </w:rPr>
        <w:t>04</w:t>
      </w:r>
      <w:r w:rsidR="00C1300D" w:rsidRPr="007860FD">
        <w:rPr>
          <w:color w:val="000000"/>
          <w:szCs w:val="28"/>
        </w:rPr>
        <w:t xml:space="preserve"> </w:t>
      </w:r>
      <w:r w:rsidR="00C1300D" w:rsidRPr="007860FD">
        <w:rPr>
          <w:bCs/>
          <w:szCs w:val="28"/>
        </w:rPr>
        <w:t>«</w:t>
      </w:r>
      <w:r w:rsidR="0093067F">
        <w:rPr>
          <w:szCs w:val="28"/>
        </w:rPr>
        <w:t>Частично механизированная сварка (наплавка) плавлением</w:t>
      </w:r>
      <w:r w:rsidR="00C1300D" w:rsidRPr="007860FD">
        <w:rPr>
          <w:szCs w:val="28"/>
        </w:rPr>
        <w:t>»</w:t>
      </w:r>
      <w:r w:rsidRPr="007860FD">
        <w:rPr>
          <w:rFonts w:eastAsia="Calibri"/>
          <w:szCs w:val="28"/>
          <w:lang w:eastAsia="en-US"/>
        </w:rPr>
        <w:t xml:space="preserve"> разработана на основе Федерального государственного образовательного ст</w:t>
      </w:r>
      <w:r w:rsidR="00BF6CE7">
        <w:rPr>
          <w:rFonts w:eastAsia="Calibri"/>
          <w:szCs w:val="28"/>
          <w:lang w:eastAsia="en-US"/>
        </w:rPr>
        <w:t>андарта по профессии</w:t>
      </w:r>
      <w:r w:rsidR="002125C1" w:rsidRPr="007860FD">
        <w:rPr>
          <w:rFonts w:eastAsia="Calibri"/>
          <w:szCs w:val="28"/>
          <w:lang w:eastAsia="en-US"/>
        </w:rPr>
        <w:t xml:space="preserve"> </w:t>
      </w:r>
      <w:r w:rsidRPr="007860FD">
        <w:rPr>
          <w:rFonts w:eastAsia="Calibri"/>
          <w:szCs w:val="28"/>
          <w:lang w:eastAsia="en-US"/>
        </w:rPr>
        <w:t xml:space="preserve">среднего профессионального образования </w:t>
      </w:r>
      <w:r w:rsidR="00117971">
        <w:rPr>
          <w:rFonts w:eastAsia="Calibri"/>
          <w:szCs w:val="28"/>
          <w:lang w:eastAsia="en-US"/>
        </w:rPr>
        <w:t>15</w:t>
      </w:r>
      <w:r w:rsidRPr="007860FD">
        <w:rPr>
          <w:rFonts w:eastAsia="Calibri"/>
          <w:szCs w:val="28"/>
          <w:lang w:eastAsia="en-US"/>
        </w:rPr>
        <w:t>.</w:t>
      </w:r>
      <w:r w:rsidR="00117971">
        <w:rPr>
          <w:rFonts w:eastAsia="Calibri"/>
          <w:szCs w:val="28"/>
          <w:lang w:eastAsia="en-US"/>
        </w:rPr>
        <w:t>01.05 Сварщик (ручной и частично механизированной сварки(наплавки))</w:t>
      </w:r>
      <w:r w:rsidRPr="007860FD">
        <w:rPr>
          <w:rFonts w:eastAsia="Calibri"/>
          <w:szCs w:val="28"/>
          <w:lang w:eastAsia="en-US"/>
        </w:rPr>
        <w:t xml:space="preserve">, утвержденного приказом Министерства образования и </w:t>
      </w:r>
      <w:r w:rsidR="00117971">
        <w:rPr>
          <w:rFonts w:eastAsia="Calibri"/>
          <w:szCs w:val="28"/>
          <w:lang w:eastAsia="en-US"/>
        </w:rPr>
        <w:t xml:space="preserve">науки Российской Федерации от 29 января 2016 </w:t>
      </w:r>
      <w:r w:rsidR="002125C1" w:rsidRPr="007860FD">
        <w:rPr>
          <w:rFonts w:eastAsia="Calibri"/>
          <w:szCs w:val="28"/>
          <w:lang w:eastAsia="en-US"/>
        </w:rPr>
        <w:t xml:space="preserve">г. </w:t>
      </w:r>
      <w:r w:rsidR="00117971">
        <w:rPr>
          <w:rFonts w:eastAsia="Calibri"/>
          <w:szCs w:val="28"/>
          <w:lang w:eastAsia="en-US"/>
        </w:rPr>
        <w:t xml:space="preserve"> № 50</w:t>
      </w:r>
      <w:r w:rsidRPr="007860FD">
        <w:rPr>
          <w:rFonts w:eastAsia="Calibri"/>
          <w:szCs w:val="28"/>
          <w:lang w:eastAsia="en-US"/>
        </w:rPr>
        <w:t>, зар</w:t>
      </w:r>
      <w:r w:rsidR="00117971">
        <w:rPr>
          <w:rFonts w:eastAsia="Calibri"/>
          <w:szCs w:val="28"/>
          <w:lang w:eastAsia="en-US"/>
        </w:rPr>
        <w:t>егистрированного в Минюсте РФ 24 февраля 2016 г. (Регистрационный N 41197</w:t>
      </w:r>
      <w:r w:rsidRPr="007860FD">
        <w:rPr>
          <w:rFonts w:eastAsia="Calibri"/>
          <w:szCs w:val="28"/>
          <w:lang w:eastAsia="en-US"/>
        </w:rPr>
        <w:t>).</w:t>
      </w:r>
    </w:p>
    <w:p w:rsidR="00112811" w:rsidRPr="00112811" w:rsidRDefault="00112811" w:rsidP="00C1300D">
      <w:pPr>
        <w:widowControl w:val="0"/>
        <w:spacing w:line="360" w:lineRule="auto"/>
        <w:ind w:firstLine="851"/>
        <w:rPr>
          <w:rFonts w:eastAsia="Calibri"/>
          <w:szCs w:val="28"/>
          <w:lang w:eastAsia="en-US"/>
        </w:rPr>
      </w:pPr>
    </w:p>
    <w:p w:rsidR="00BD7A3D" w:rsidRPr="00112811" w:rsidRDefault="00BD7A3D" w:rsidP="00BD7A3D">
      <w:pPr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p w:rsidR="00BD7A3D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>Организация – разработчик: ГБПОУ «</w:t>
      </w:r>
      <w:r w:rsidR="00112811" w:rsidRPr="00112811">
        <w:rPr>
          <w:rFonts w:eastAsia="Calibri"/>
          <w:szCs w:val="28"/>
          <w:lang w:eastAsia="en-US"/>
        </w:rPr>
        <w:t>Чеченский государственный строительный колледж</w:t>
      </w:r>
      <w:r w:rsidRPr="00112811">
        <w:rPr>
          <w:rFonts w:eastAsia="Calibri"/>
          <w:szCs w:val="28"/>
          <w:lang w:eastAsia="en-US"/>
        </w:rPr>
        <w:t>»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11281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 xml:space="preserve">Разработчик: 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534D97" w:rsidRDefault="00BD7A3D" w:rsidP="00117971">
      <w:pPr>
        <w:autoSpaceDE w:val="0"/>
        <w:autoSpaceDN w:val="0"/>
        <w:adjustRightInd w:val="0"/>
        <w:spacing w:line="240" w:lineRule="atLeast"/>
        <w:rPr>
          <w:rFonts w:eastAsia="Calibri"/>
          <w:szCs w:val="28"/>
          <w:lang w:eastAsia="en-US"/>
        </w:rPr>
      </w:pPr>
      <w:r w:rsidRPr="00A4197D">
        <w:rPr>
          <w:rFonts w:eastAsia="Calibri"/>
          <w:szCs w:val="28"/>
          <w:lang w:eastAsia="en-US"/>
        </w:rPr>
        <w:t>преподаватель профессиональных дисциплин</w:t>
      </w:r>
      <w:r w:rsidR="00112811" w:rsidRPr="00A4197D">
        <w:rPr>
          <w:rFonts w:eastAsia="Calibri"/>
          <w:szCs w:val="28"/>
          <w:lang w:eastAsia="en-US"/>
        </w:rPr>
        <w:t xml:space="preserve"> _______________</w:t>
      </w:r>
      <w:r w:rsidRPr="00A4197D">
        <w:rPr>
          <w:rFonts w:eastAsia="Calibri"/>
          <w:szCs w:val="28"/>
          <w:lang w:eastAsia="en-US"/>
        </w:rPr>
        <w:t xml:space="preserve"> </w:t>
      </w:r>
      <w:r w:rsidR="00117971">
        <w:rPr>
          <w:rFonts w:eastAsia="Calibri"/>
          <w:szCs w:val="28"/>
          <w:lang w:eastAsia="en-US"/>
        </w:rPr>
        <w:t>______________</w:t>
      </w:r>
      <w:r w:rsidR="00A4197D" w:rsidRPr="00A4197D">
        <w:rPr>
          <w:rFonts w:eastAsia="Calibri"/>
          <w:szCs w:val="28"/>
          <w:lang w:eastAsia="en-US"/>
        </w:rPr>
        <w:t>.</w:t>
      </w:r>
    </w:p>
    <w:p w:rsidR="00117971" w:rsidRPr="00A4197D" w:rsidRDefault="00117971" w:rsidP="00117971">
      <w:pPr>
        <w:autoSpaceDE w:val="0"/>
        <w:autoSpaceDN w:val="0"/>
        <w:adjustRightInd w:val="0"/>
        <w:spacing w:line="240" w:lineRule="atLeast"/>
        <w:rPr>
          <w:rFonts w:eastAsia="Calibri"/>
          <w:szCs w:val="28"/>
          <w:highlight w:val="yellow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(Ф.И.О.)</w:t>
      </w:r>
    </w:p>
    <w:p w:rsidR="00112811" w:rsidRDefault="00117971" w:rsidP="00534D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2811" w:rsidRPr="00E36710" w:rsidRDefault="00112811" w:rsidP="00112811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E36710">
        <w:t>Техническ</w:t>
      </w:r>
      <w:r w:rsidR="00821CCD">
        <w:t xml:space="preserve">ая экспертиза рабочей программы </w:t>
      </w:r>
      <w:r w:rsidR="00A4197D" w:rsidRPr="007860FD">
        <w:t>п</w:t>
      </w:r>
      <w:r w:rsidR="00117971">
        <w:t xml:space="preserve">рофессионального модуля </w:t>
      </w:r>
      <w:r w:rsidR="0093067F">
        <w:rPr>
          <w:color w:val="000000"/>
          <w:szCs w:val="28"/>
        </w:rPr>
        <w:t>04</w:t>
      </w:r>
      <w:r w:rsidR="007A7544" w:rsidRPr="007860FD">
        <w:rPr>
          <w:color w:val="000000"/>
          <w:szCs w:val="28"/>
        </w:rPr>
        <w:t xml:space="preserve"> </w:t>
      </w:r>
      <w:r w:rsidR="0093067F">
        <w:rPr>
          <w:szCs w:val="28"/>
        </w:rPr>
        <w:t>Частично механизированная сварка (наплавка) плавлением</w:t>
      </w:r>
      <w:r w:rsidR="00821CCD" w:rsidRPr="007860FD">
        <w:t xml:space="preserve"> </w:t>
      </w:r>
      <w:r w:rsidRPr="007860FD">
        <w:t>пройдена.</w:t>
      </w:r>
    </w:p>
    <w:p w:rsidR="00112811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5245"/>
        </w:tabs>
      </w:pPr>
    </w:p>
    <w:p w:rsidR="00112811" w:rsidRDefault="00112811" w:rsidP="00112811">
      <w:pPr>
        <w:tabs>
          <w:tab w:val="left" w:pos="5245"/>
        </w:tabs>
      </w:pPr>
      <w:r w:rsidRPr="00E36710">
        <w:t xml:space="preserve">Эксперты: </w:t>
      </w:r>
    </w:p>
    <w:p w:rsidR="00112811" w:rsidRDefault="00112811" w:rsidP="00112811">
      <w:pPr>
        <w:tabs>
          <w:tab w:val="left" w:pos="5245"/>
        </w:tabs>
      </w:pPr>
    </w:p>
    <w:p w:rsidR="00112811" w:rsidRPr="00112811" w:rsidRDefault="00821CCD" w:rsidP="00112811">
      <w:pPr>
        <w:shd w:val="clear" w:color="auto" w:fill="FFFFFF"/>
        <w:rPr>
          <w:szCs w:val="28"/>
        </w:rPr>
      </w:pPr>
      <w:r>
        <w:rPr>
          <w:szCs w:val="28"/>
        </w:rPr>
        <w:t xml:space="preserve">Председатель ПЦК </w:t>
      </w:r>
      <w:r w:rsidR="00117971">
        <w:rPr>
          <w:szCs w:val="28"/>
        </w:rPr>
        <w:t xml:space="preserve">профессиональных дисциплин </w:t>
      </w:r>
      <w:r w:rsidR="00112811" w:rsidRPr="00112811">
        <w:rPr>
          <w:szCs w:val="28"/>
        </w:rPr>
        <w:t>___</w:t>
      </w:r>
      <w:r w:rsidR="00112811">
        <w:rPr>
          <w:szCs w:val="28"/>
        </w:rPr>
        <w:t>_____</w:t>
      </w:r>
      <w:r w:rsidR="00112811" w:rsidRPr="00112811">
        <w:rPr>
          <w:szCs w:val="28"/>
        </w:rPr>
        <w:t>_____</w:t>
      </w:r>
      <w:r w:rsidR="00112811">
        <w:rPr>
          <w:szCs w:val="28"/>
        </w:rPr>
        <w:t xml:space="preserve">____ </w:t>
      </w:r>
      <w:r>
        <w:rPr>
          <w:szCs w:val="28"/>
        </w:rPr>
        <w:t xml:space="preserve">Н.П. </w:t>
      </w:r>
      <w:proofErr w:type="spellStart"/>
      <w:r>
        <w:rPr>
          <w:szCs w:val="28"/>
        </w:rPr>
        <w:t>Энкашева</w:t>
      </w:r>
      <w:proofErr w:type="spellEnd"/>
      <w:r w:rsidR="00112811" w:rsidRPr="00112811">
        <w:rPr>
          <w:szCs w:val="28"/>
        </w:rPr>
        <w:t xml:space="preserve"> </w:t>
      </w:r>
    </w:p>
    <w:p w:rsidR="00112811" w:rsidRDefault="00112811" w:rsidP="00112811">
      <w:pPr>
        <w:shd w:val="clear" w:color="auto" w:fill="FFFFFF"/>
        <w:rPr>
          <w:sz w:val="22"/>
          <w:szCs w:val="28"/>
        </w:rPr>
      </w:pPr>
      <w:r w:rsidRPr="00112811">
        <w:rPr>
          <w:sz w:val="22"/>
          <w:szCs w:val="28"/>
        </w:rPr>
        <w:t xml:space="preserve">                                                                  </w:t>
      </w:r>
      <w:r>
        <w:rPr>
          <w:sz w:val="22"/>
          <w:szCs w:val="28"/>
        </w:rPr>
        <w:t xml:space="preserve">                   </w:t>
      </w:r>
      <w:r w:rsidR="00821CCD">
        <w:rPr>
          <w:sz w:val="22"/>
          <w:szCs w:val="28"/>
        </w:rPr>
        <w:t xml:space="preserve">                     </w:t>
      </w:r>
      <w:r>
        <w:rPr>
          <w:sz w:val="22"/>
          <w:szCs w:val="28"/>
        </w:rPr>
        <w:t xml:space="preserve"> (подпись)</w:t>
      </w:r>
    </w:p>
    <w:p w:rsidR="006E6429" w:rsidRPr="00112811" w:rsidRDefault="006E6429" w:rsidP="00112811">
      <w:pPr>
        <w:shd w:val="clear" w:color="auto" w:fill="FFFFFF"/>
        <w:rPr>
          <w:sz w:val="22"/>
          <w:szCs w:val="28"/>
        </w:rPr>
      </w:pPr>
    </w:p>
    <w:p w:rsidR="00112811" w:rsidRPr="00027605" w:rsidRDefault="00112811" w:rsidP="00112811">
      <w:pPr>
        <w:tabs>
          <w:tab w:val="left" w:pos="5245"/>
        </w:tabs>
        <w:rPr>
          <w:sz w:val="16"/>
        </w:rPr>
      </w:pPr>
    </w:p>
    <w:p w:rsidR="00112811" w:rsidRPr="00E36710" w:rsidRDefault="00112811" w:rsidP="00112811">
      <w:pPr>
        <w:tabs>
          <w:tab w:val="left" w:pos="5245"/>
        </w:tabs>
      </w:pPr>
      <w:r>
        <w:t xml:space="preserve">Методист </w:t>
      </w:r>
      <w:r w:rsidR="006E6429">
        <w:t xml:space="preserve">ГБПОУ </w:t>
      </w:r>
      <w:r>
        <w:t>Ч</w:t>
      </w:r>
      <w:r w:rsidRPr="00E36710">
        <w:t>Г</w:t>
      </w:r>
      <w:r>
        <w:t>С</w:t>
      </w:r>
      <w:r w:rsidR="006E6429">
        <w:t>К</w:t>
      </w:r>
      <w:r>
        <w:t xml:space="preserve"> </w:t>
      </w:r>
      <w:r w:rsidRPr="00E36710">
        <w:t>____________________</w:t>
      </w:r>
      <w:r>
        <w:t xml:space="preserve">С.Х. </w:t>
      </w:r>
      <w:proofErr w:type="spellStart"/>
      <w:r>
        <w:t>Ибишева</w:t>
      </w:r>
      <w:proofErr w:type="spellEnd"/>
    </w:p>
    <w:p w:rsidR="00112811" w:rsidRDefault="00112811" w:rsidP="00112811">
      <w:pPr>
        <w:tabs>
          <w:tab w:val="left" w:pos="5245"/>
        </w:tabs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(подпись)</w:t>
      </w:r>
    </w:p>
    <w:p w:rsidR="00112811" w:rsidRPr="00E36710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12811" w:rsidRPr="00E36710" w:rsidTr="00112811"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pacing w:val="-1"/>
                <w:sz w:val="12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z w:val="12"/>
              </w:rPr>
            </w:pPr>
          </w:p>
          <w:p w:rsidR="00112811" w:rsidRPr="00E36710" w:rsidRDefault="006E6429" w:rsidP="00112811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112811">
              <w:t>Ч</w:t>
            </w:r>
            <w:r w:rsidR="00112811" w:rsidRPr="00E36710">
              <w:t>Г</w:t>
            </w:r>
            <w:r w:rsidR="00112811">
              <w:t>СК</w:t>
            </w:r>
          </w:p>
          <w:p w:rsidR="00112811" w:rsidRDefault="00112811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 xml:space="preserve">Б.А. </w:t>
            </w:r>
            <w:proofErr w:type="spellStart"/>
            <w:r>
              <w:t>Дильмаева</w:t>
            </w:r>
            <w:proofErr w:type="spellEnd"/>
          </w:p>
          <w:p w:rsidR="004004E8" w:rsidRDefault="004004E8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>
              <w:rPr>
                <w:sz w:val="22"/>
                <w:szCs w:val="28"/>
              </w:rPr>
              <w:t xml:space="preserve">            </w:t>
            </w:r>
            <w:r>
              <w:rPr>
                <w:sz w:val="22"/>
                <w:szCs w:val="28"/>
              </w:rPr>
              <w:t>(подпись)</w:t>
            </w:r>
          </w:p>
          <w:p w:rsidR="00821CCD" w:rsidRPr="00821CCD" w:rsidRDefault="00821CCD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sz w:val="14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112811" w:rsidRPr="00E36710" w:rsidRDefault="00112811" w:rsidP="00112811"/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</w:tc>
      </w:tr>
    </w:tbl>
    <w:p w:rsidR="003A18F8" w:rsidRDefault="003A18F8" w:rsidP="00534D97">
      <w:pPr>
        <w:rPr>
          <w:sz w:val="28"/>
          <w:szCs w:val="28"/>
        </w:rPr>
      </w:pPr>
    </w:p>
    <w:p w:rsidR="003A18F8" w:rsidRPr="00112811" w:rsidRDefault="003A18F8" w:rsidP="003A18F8">
      <w:pPr>
        <w:shd w:val="clear" w:color="auto" w:fill="FFFFFF"/>
        <w:rPr>
          <w:sz w:val="22"/>
          <w:szCs w:val="28"/>
        </w:rPr>
      </w:pPr>
    </w:p>
    <w:p w:rsidR="00534D97" w:rsidRDefault="00534D97" w:rsidP="00534D97">
      <w:pPr>
        <w:shd w:val="clear" w:color="auto" w:fill="FFFFFF"/>
        <w:jc w:val="right"/>
        <w:rPr>
          <w:sz w:val="28"/>
          <w:szCs w:val="28"/>
        </w:rPr>
      </w:pPr>
    </w:p>
    <w:p w:rsidR="003A18F8" w:rsidRDefault="00E30F41" w:rsidP="00534D9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A4197D" w:rsidRDefault="00A4197D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821CCD">
      <w:pPr>
        <w:shd w:val="clear" w:color="auto" w:fill="FFFFFF"/>
        <w:rPr>
          <w:sz w:val="28"/>
          <w:szCs w:val="28"/>
        </w:rPr>
      </w:pPr>
    </w:p>
    <w:p w:rsidR="003A18F8" w:rsidRPr="00112811" w:rsidRDefault="003A18F8" w:rsidP="0011281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112811">
        <w:rPr>
          <w:sz w:val="28"/>
          <w:szCs w:val="28"/>
        </w:rPr>
        <w:t xml:space="preserve">                           </w:t>
      </w:r>
    </w:p>
    <w:p w:rsidR="001C1F81" w:rsidRPr="00D30629" w:rsidRDefault="00612376" w:rsidP="00612376">
      <w:pPr>
        <w:spacing w:line="360" w:lineRule="auto"/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1C1F81" w:rsidRPr="00D30629">
        <w:rPr>
          <w:b/>
          <w:sz w:val="28"/>
          <w:szCs w:val="28"/>
        </w:rPr>
        <w:t>СОДЕРЖАНИЕ</w:t>
      </w:r>
    </w:p>
    <w:p w:rsidR="001C1F81" w:rsidRPr="00D30629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9183"/>
        <w:gridCol w:w="1024"/>
      </w:tblGrid>
      <w:tr w:rsidR="001C1F81" w:rsidRPr="007860FD" w:rsidTr="00AC7D0D">
        <w:trPr>
          <w:trHeight w:val="931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</w:p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 xml:space="preserve">1. ПАСПОРТ </w:t>
            </w:r>
            <w:r w:rsidR="00416EA9" w:rsidRPr="00112811">
              <w:rPr>
                <w:b/>
                <w:caps/>
                <w:szCs w:val="28"/>
              </w:rPr>
              <w:t>Рабочей</w:t>
            </w:r>
            <w:r w:rsidRPr="00112811">
              <w:rPr>
                <w:b/>
                <w:caps/>
                <w:szCs w:val="28"/>
              </w:rPr>
              <w:t xml:space="preserve"> ПРОГРАММЫ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1C1F81" w:rsidP="001C1F81">
            <w:pPr>
              <w:jc w:val="center"/>
              <w:rPr>
                <w:color w:val="000000"/>
                <w:szCs w:val="28"/>
              </w:rPr>
            </w:pPr>
          </w:p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7A3188" w:rsidRPr="007860FD" w:rsidRDefault="007A3188" w:rsidP="001C1F81">
            <w:pPr>
              <w:jc w:val="center"/>
              <w:rPr>
                <w:color w:val="000000"/>
                <w:szCs w:val="28"/>
              </w:rPr>
            </w:pPr>
            <w:r w:rsidRPr="007860FD">
              <w:rPr>
                <w:color w:val="000000"/>
                <w:szCs w:val="28"/>
              </w:rPr>
              <w:t>4-</w:t>
            </w:r>
            <w:r w:rsidR="009D708F">
              <w:rPr>
                <w:color w:val="000000"/>
                <w:szCs w:val="28"/>
              </w:rPr>
              <w:t>6</w:t>
            </w:r>
          </w:p>
        </w:tc>
      </w:tr>
      <w:tr w:rsidR="001C1F81" w:rsidRPr="007860FD" w:rsidTr="00AC7D0D">
        <w:trPr>
          <w:trHeight w:val="720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2. результаты освоения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BF6CE7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</w:tr>
      <w:tr w:rsidR="001C1F81" w:rsidRPr="007860FD" w:rsidTr="00AC7D0D">
        <w:trPr>
          <w:trHeight w:val="594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3. СТРУКТУРА и содержание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BF6CE7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  <w:r w:rsidR="007A3188" w:rsidRPr="007860FD">
              <w:rPr>
                <w:color w:val="000000"/>
                <w:szCs w:val="28"/>
              </w:rPr>
              <w:t>-1</w:t>
            </w:r>
            <w:r>
              <w:rPr>
                <w:color w:val="000000"/>
                <w:szCs w:val="28"/>
              </w:rPr>
              <w:t>2</w:t>
            </w:r>
          </w:p>
        </w:tc>
      </w:tr>
      <w:tr w:rsidR="001C1F81" w:rsidRPr="007860FD" w:rsidTr="00AC7D0D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4 условия реализации 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F645D1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13-18</w:t>
            </w:r>
          </w:p>
        </w:tc>
      </w:tr>
      <w:tr w:rsidR="001C1F81" w:rsidRPr="007860FD" w:rsidTr="00AC7D0D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spacing w:line="360" w:lineRule="auto"/>
              <w:rPr>
                <w:b/>
                <w:bCs/>
                <w:i/>
                <w:szCs w:val="28"/>
              </w:rPr>
            </w:pPr>
            <w:r w:rsidRPr="00112811">
              <w:rPr>
                <w:b/>
                <w:caps/>
                <w:szCs w:val="28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112811">
              <w:rPr>
                <w:b/>
                <w:bCs/>
                <w:szCs w:val="28"/>
              </w:rPr>
              <w:t>)</w:t>
            </w:r>
            <w:r w:rsidRPr="00112811">
              <w:rPr>
                <w:b/>
                <w:bCs/>
                <w:i/>
                <w:szCs w:val="28"/>
              </w:rPr>
              <w:t xml:space="preserve"> </w:t>
            </w:r>
          </w:p>
          <w:p w:rsidR="001C1F81" w:rsidRPr="00112811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1C1F81" w:rsidRPr="007860FD" w:rsidRDefault="00F645D1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  <w:r w:rsidR="00AC7D0D" w:rsidRPr="007860FD">
              <w:rPr>
                <w:color w:val="000000"/>
                <w:szCs w:val="28"/>
              </w:rPr>
              <w:t>-2</w:t>
            </w:r>
            <w:r>
              <w:rPr>
                <w:color w:val="000000"/>
                <w:szCs w:val="28"/>
              </w:rPr>
              <w:t>3</w:t>
            </w:r>
          </w:p>
        </w:tc>
      </w:tr>
    </w:tbl>
    <w:p w:rsidR="001C1F81" w:rsidRPr="004415E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1F81" w:rsidRPr="004415E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C1F81" w:rsidRPr="004415ED" w:rsidSect="00BD7A3D">
          <w:footerReference w:type="even" r:id="rId8"/>
          <w:footerReference w:type="default" r:id="rId9"/>
          <w:pgSz w:w="11906" w:h="16838" w:code="9"/>
          <w:pgMar w:top="851" w:right="424" w:bottom="851" w:left="851" w:header="709" w:footer="709" w:gutter="0"/>
          <w:cols w:space="720"/>
        </w:sectPr>
      </w:pPr>
    </w:p>
    <w:p w:rsidR="001C1F81" w:rsidRPr="00112811" w:rsidRDefault="007A7544" w:rsidP="007A75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lastRenderedPageBreak/>
        <w:t xml:space="preserve">     </w:t>
      </w:r>
      <w:r w:rsidR="001C1F81" w:rsidRPr="00112811">
        <w:rPr>
          <w:b/>
          <w:caps/>
        </w:rPr>
        <w:t xml:space="preserve">1. паспорт </w:t>
      </w:r>
      <w:r w:rsidR="00416EA9" w:rsidRPr="00112811">
        <w:rPr>
          <w:b/>
          <w:caps/>
        </w:rPr>
        <w:t>Рабочей</w:t>
      </w:r>
      <w:r w:rsidR="001C1F81" w:rsidRPr="00112811">
        <w:rPr>
          <w:b/>
          <w:caps/>
        </w:rPr>
        <w:t xml:space="preserve"> ПРОГРАММЫ ПРОФЕССИОНАЛЬНОГО МОДУЛЯ</w:t>
      </w:r>
    </w:p>
    <w:p w:rsidR="00416EA9" w:rsidRPr="00112811" w:rsidRDefault="00416EA9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C1F81" w:rsidRPr="007A7544" w:rsidRDefault="0093067F" w:rsidP="007A7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Cs w:val="28"/>
        </w:rPr>
      </w:pPr>
      <w:r>
        <w:rPr>
          <w:b/>
        </w:rPr>
        <w:t>ПМ.04</w:t>
      </w:r>
      <w:r w:rsidR="001C1F81" w:rsidRPr="007860FD">
        <w:rPr>
          <w:b/>
        </w:rPr>
        <w:t xml:space="preserve"> </w:t>
      </w:r>
      <w:r w:rsidRPr="0093067F">
        <w:rPr>
          <w:b/>
        </w:rPr>
        <w:t>Частично механизированная сварка (наплавка) плавлением</w:t>
      </w:r>
    </w:p>
    <w:p w:rsidR="001C1F81" w:rsidRPr="00112811" w:rsidRDefault="001C1F81" w:rsidP="009D7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1C1F81" w:rsidRPr="00112811" w:rsidRDefault="001C1F81" w:rsidP="009D7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112811">
        <w:rPr>
          <w:b/>
        </w:rPr>
        <w:t>1.1.</w:t>
      </w:r>
      <w:r w:rsidR="00117971">
        <w:rPr>
          <w:b/>
        </w:rPr>
        <w:t xml:space="preserve"> </w:t>
      </w:r>
      <w:r w:rsidRPr="00112811">
        <w:rPr>
          <w:b/>
        </w:rPr>
        <w:t xml:space="preserve">Область применения </w:t>
      </w:r>
      <w:r w:rsidR="00416EA9" w:rsidRPr="00112811">
        <w:rPr>
          <w:b/>
        </w:rPr>
        <w:t>рабочей</w:t>
      </w:r>
      <w:r w:rsidRPr="00112811">
        <w:rPr>
          <w:b/>
        </w:rPr>
        <w:t xml:space="preserve"> программы</w:t>
      </w:r>
    </w:p>
    <w:p w:rsidR="00C1300D" w:rsidRPr="00112811" w:rsidRDefault="001C1F81" w:rsidP="009D708F">
      <w:pPr>
        <w:ind w:firstLine="284"/>
        <w:jc w:val="both"/>
      </w:pPr>
      <w:r w:rsidRPr="00112811">
        <w:t xml:space="preserve">Программа профессионального модуля (далее - </w:t>
      </w:r>
      <w:r w:rsidR="00416EA9" w:rsidRPr="00112811">
        <w:t>рабочая</w:t>
      </w:r>
      <w:r w:rsidRPr="00112811">
        <w:t xml:space="preserve"> программа) – является частью основной профессиональной образовательной программы в соответствии с ФГОС по </w:t>
      </w:r>
      <w:r w:rsidR="00BF6CE7">
        <w:t>профессии</w:t>
      </w:r>
      <w:r w:rsidRPr="007860FD">
        <w:t xml:space="preserve"> </w:t>
      </w:r>
      <w:r w:rsidR="00117971">
        <w:t>15.01.05 Сварщик (ручной и частично механизированной сварки (наплавки)),</w:t>
      </w:r>
      <w:r w:rsidRPr="007860FD">
        <w:t xml:space="preserve"> в части</w:t>
      </w:r>
      <w:r w:rsidRPr="00112811">
        <w:t xml:space="preserve"> освоения основного вида проф</w:t>
      </w:r>
      <w:r w:rsidR="00C1300D" w:rsidRPr="00112811">
        <w:t>ессиональной деятельности (ВПД).</w:t>
      </w:r>
    </w:p>
    <w:p w:rsidR="00C1300D" w:rsidRPr="00112811" w:rsidRDefault="00C1300D" w:rsidP="009D708F">
      <w:pPr>
        <w:pStyle w:val="1"/>
        <w:jc w:val="both"/>
        <w:rPr>
          <w:color w:val="000000"/>
        </w:rPr>
      </w:pPr>
      <w:r w:rsidRPr="00112811">
        <w:rPr>
          <w:color w:val="000000"/>
        </w:rPr>
        <w:t>В профессиональный модуль основной профессиональной образовательной программы входит междисциплинарные курсы:</w:t>
      </w:r>
    </w:p>
    <w:p w:rsidR="00C1300D" w:rsidRPr="00CF46E4" w:rsidRDefault="0093067F" w:rsidP="007A7544">
      <w:pPr>
        <w:pStyle w:val="1"/>
        <w:ind w:left="720" w:firstLine="0"/>
        <w:jc w:val="both"/>
        <w:rPr>
          <w:b/>
          <w:color w:val="000000"/>
        </w:rPr>
      </w:pPr>
      <w:r>
        <w:rPr>
          <w:b/>
          <w:color w:val="000000"/>
        </w:rPr>
        <w:t>МДК.04</w:t>
      </w:r>
      <w:r w:rsidR="00C1300D" w:rsidRPr="00CF46E4">
        <w:rPr>
          <w:b/>
          <w:color w:val="000000"/>
        </w:rPr>
        <w:t>.01 «</w:t>
      </w:r>
      <w:r w:rsidR="007A7544">
        <w:rPr>
          <w:b/>
          <w:color w:val="000000"/>
        </w:rPr>
        <w:t>Техника и технол</w:t>
      </w:r>
      <w:r>
        <w:rPr>
          <w:b/>
          <w:color w:val="000000"/>
        </w:rPr>
        <w:t>огия частично механизированной сварки (наплавки) плавлением в защитном газе</w:t>
      </w:r>
      <w:r w:rsidR="00CF46E4" w:rsidRPr="00CF46E4">
        <w:rPr>
          <w:b/>
        </w:rPr>
        <w:t>».</w:t>
      </w:r>
    </w:p>
    <w:p w:rsidR="00C1300D" w:rsidRPr="00112811" w:rsidRDefault="00C1300D" w:rsidP="009D708F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</w:pPr>
      <w:r w:rsidRPr="00112811">
        <w:t>Результатом освоения программы профессионального модуля является овладение студентами профессиональных компетенций:</w:t>
      </w:r>
    </w:p>
    <w:p w:rsidR="007665F2" w:rsidRPr="00112811" w:rsidRDefault="007665F2" w:rsidP="00995B40">
      <w:pPr>
        <w:shd w:val="clear" w:color="auto" w:fill="FFFFFF"/>
        <w:autoSpaceDE w:val="0"/>
        <w:autoSpaceDN w:val="0"/>
        <w:adjustRightInd w:val="0"/>
        <w:spacing w:line="276" w:lineRule="auto"/>
        <w:ind w:left="720"/>
      </w:pPr>
    </w:p>
    <w:tbl>
      <w:tblPr>
        <w:tblStyle w:val="af5"/>
        <w:tblW w:w="0" w:type="auto"/>
        <w:tblInd w:w="720" w:type="dxa"/>
        <w:tblLook w:val="04A0" w:firstRow="1" w:lastRow="0" w:firstColumn="1" w:lastColumn="0" w:noHBand="0" w:noVBand="1"/>
      </w:tblPr>
      <w:tblGrid>
        <w:gridCol w:w="1143"/>
        <w:gridCol w:w="7488"/>
      </w:tblGrid>
      <w:tr w:rsidR="007665F2" w:rsidRPr="00A4197D" w:rsidTr="00CF46E4">
        <w:trPr>
          <w:trHeight w:val="755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93067F">
              <w:t>4</w:t>
            </w:r>
            <w:r w:rsidRPr="007860FD">
              <w:t>.</w:t>
            </w:r>
            <w:r w:rsidR="00C84250">
              <w:t>1</w:t>
            </w:r>
            <w:r w:rsidRPr="007860FD">
              <w:t>.</w:t>
            </w:r>
          </w:p>
        </w:tc>
        <w:tc>
          <w:tcPr>
            <w:tcW w:w="7488" w:type="dxa"/>
          </w:tcPr>
          <w:p w:rsidR="007665F2" w:rsidRPr="00904167" w:rsidRDefault="0093067F" w:rsidP="0093067F">
            <w:pPr>
              <w:pStyle w:val="TableParagraph"/>
              <w:tabs>
                <w:tab w:val="left" w:pos="535"/>
              </w:tabs>
              <w:ind w:right="7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                        </w:t>
            </w:r>
            <w:r>
              <w:rPr>
                <w:sz w:val="24"/>
              </w:rPr>
              <w:t>из углеродистых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 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7665F2" w:rsidRPr="00A4197D" w:rsidTr="008C540D">
        <w:trPr>
          <w:trHeight w:val="551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93067F">
              <w:t>4</w:t>
            </w:r>
            <w:r w:rsidRPr="007860FD">
              <w:t>.2.</w:t>
            </w:r>
          </w:p>
        </w:tc>
        <w:tc>
          <w:tcPr>
            <w:tcW w:w="7488" w:type="dxa"/>
          </w:tcPr>
          <w:p w:rsidR="007665F2" w:rsidRPr="00904167" w:rsidRDefault="0093067F" w:rsidP="0093067F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деталей 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 шва.</w:t>
            </w:r>
          </w:p>
        </w:tc>
      </w:tr>
      <w:tr w:rsidR="007665F2" w:rsidRPr="00A4197D" w:rsidTr="0093067F">
        <w:trPr>
          <w:trHeight w:val="532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93067F">
              <w:t>4</w:t>
            </w:r>
            <w:r w:rsidRPr="007860FD">
              <w:t>.3.</w:t>
            </w:r>
          </w:p>
        </w:tc>
        <w:tc>
          <w:tcPr>
            <w:tcW w:w="7488" w:type="dxa"/>
          </w:tcPr>
          <w:p w:rsidR="007665F2" w:rsidRPr="00CF46E4" w:rsidRDefault="0093067F" w:rsidP="0090416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наплавку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различных деталей.</w:t>
            </w:r>
          </w:p>
        </w:tc>
      </w:tr>
      <w:tr w:rsidR="007665F2" w:rsidRPr="00112811" w:rsidTr="00904167">
        <w:trPr>
          <w:trHeight w:val="428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93067F">
              <w:t>4</w:t>
            </w:r>
            <w:r w:rsidRPr="007860FD">
              <w:t>.</w:t>
            </w:r>
            <w:r w:rsidR="00904167">
              <w:t>4</w:t>
            </w:r>
            <w:r w:rsidRPr="007860FD">
              <w:t>.</w:t>
            </w:r>
          </w:p>
        </w:tc>
        <w:tc>
          <w:tcPr>
            <w:tcW w:w="7488" w:type="dxa"/>
          </w:tcPr>
          <w:p w:rsidR="007665F2" w:rsidRPr="0093067F" w:rsidRDefault="0093067F" w:rsidP="0093067F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давлением,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различных пространственных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</w:tbl>
    <w:p w:rsidR="00E74AB0" w:rsidRPr="00112811" w:rsidRDefault="00E74AB0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7665F2" w:rsidRPr="00112811" w:rsidRDefault="007665F2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12811"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11281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C1F8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112811">
        <w:rPr>
          <w:b/>
        </w:rPr>
        <w:t>иметь практический опыт:</w:t>
      </w:r>
    </w:p>
    <w:p w:rsidR="0075781A" w:rsidRPr="0075781A" w:rsidRDefault="0075781A" w:rsidP="001311A0">
      <w:pPr>
        <w:pStyle w:val="TableParagraph"/>
        <w:numPr>
          <w:ilvl w:val="0"/>
          <w:numId w:val="7"/>
        </w:numPr>
        <w:tabs>
          <w:tab w:val="left" w:pos="454"/>
        </w:tabs>
        <w:ind w:right="98" w:firstLine="0"/>
        <w:jc w:val="both"/>
        <w:rPr>
          <w:sz w:val="24"/>
        </w:rPr>
      </w:pPr>
      <w:r w:rsidRPr="0075781A">
        <w:rPr>
          <w:sz w:val="24"/>
        </w:rPr>
        <w:t>проверки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оснащенности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сварочного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поста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механизированной сварки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(наплавки)</w:t>
      </w:r>
      <w:r w:rsidRPr="0075781A">
        <w:rPr>
          <w:spacing w:val="-5"/>
          <w:sz w:val="24"/>
        </w:rPr>
        <w:t xml:space="preserve"> </w:t>
      </w:r>
      <w:r w:rsidRPr="0075781A">
        <w:rPr>
          <w:sz w:val="24"/>
        </w:rPr>
        <w:t>плавлением;</w:t>
      </w:r>
    </w:p>
    <w:p w:rsidR="0075781A" w:rsidRPr="0075781A" w:rsidRDefault="0075781A" w:rsidP="001311A0">
      <w:pPr>
        <w:pStyle w:val="TableParagraph"/>
        <w:numPr>
          <w:ilvl w:val="0"/>
          <w:numId w:val="7"/>
        </w:numPr>
        <w:tabs>
          <w:tab w:val="left" w:pos="315"/>
        </w:tabs>
        <w:ind w:right="81" w:firstLine="0"/>
        <w:jc w:val="both"/>
        <w:rPr>
          <w:sz w:val="24"/>
        </w:rPr>
      </w:pPr>
      <w:r w:rsidRPr="0075781A">
        <w:rPr>
          <w:sz w:val="24"/>
        </w:rPr>
        <w:t>проверки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работоспособности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исправности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оборудования</w:t>
      </w:r>
      <w:r w:rsidRPr="0075781A">
        <w:rPr>
          <w:spacing w:val="-57"/>
          <w:sz w:val="24"/>
        </w:rPr>
        <w:t xml:space="preserve"> </w:t>
      </w:r>
      <w:r w:rsidRPr="0075781A">
        <w:rPr>
          <w:sz w:val="24"/>
        </w:rPr>
        <w:t>поста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механизированной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сварки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(наплавки)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плавлением;</w:t>
      </w:r>
    </w:p>
    <w:p w:rsidR="0075781A" w:rsidRPr="0075781A" w:rsidRDefault="0075781A" w:rsidP="001311A0">
      <w:pPr>
        <w:pStyle w:val="TableParagraph"/>
        <w:numPr>
          <w:ilvl w:val="0"/>
          <w:numId w:val="7"/>
        </w:numPr>
        <w:tabs>
          <w:tab w:val="left" w:pos="322"/>
        </w:tabs>
        <w:ind w:right="103" w:firstLine="0"/>
        <w:jc w:val="both"/>
        <w:rPr>
          <w:sz w:val="24"/>
        </w:rPr>
      </w:pPr>
      <w:r w:rsidRPr="0075781A">
        <w:rPr>
          <w:sz w:val="24"/>
        </w:rPr>
        <w:t>проверки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наличия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заземления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сварочного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поста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механизированной сварки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(наплавки)</w:t>
      </w:r>
      <w:r w:rsidRPr="0075781A">
        <w:rPr>
          <w:spacing w:val="-5"/>
          <w:sz w:val="24"/>
        </w:rPr>
        <w:t xml:space="preserve"> </w:t>
      </w:r>
      <w:r w:rsidRPr="0075781A">
        <w:rPr>
          <w:sz w:val="24"/>
        </w:rPr>
        <w:t>плавлением;</w:t>
      </w:r>
    </w:p>
    <w:p w:rsidR="0075781A" w:rsidRPr="0075781A" w:rsidRDefault="0075781A" w:rsidP="001311A0">
      <w:pPr>
        <w:pStyle w:val="TableParagraph"/>
        <w:numPr>
          <w:ilvl w:val="0"/>
          <w:numId w:val="7"/>
        </w:numPr>
        <w:tabs>
          <w:tab w:val="left" w:pos="274"/>
        </w:tabs>
        <w:ind w:right="95" w:firstLine="0"/>
        <w:jc w:val="both"/>
        <w:rPr>
          <w:sz w:val="24"/>
        </w:rPr>
      </w:pPr>
      <w:r w:rsidRPr="0075781A">
        <w:rPr>
          <w:sz w:val="24"/>
        </w:rPr>
        <w:t>подготовки и проверки сварочных материалов для 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механизированной сварки (наплавки);</w:t>
      </w:r>
    </w:p>
    <w:p w:rsidR="0075781A" w:rsidRPr="0075781A" w:rsidRDefault="0075781A" w:rsidP="001311A0">
      <w:pPr>
        <w:pStyle w:val="TableParagraph"/>
        <w:numPr>
          <w:ilvl w:val="0"/>
          <w:numId w:val="7"/>
        </w:numPr>
        <w:tabs>
          <w:tab w:val="left" w:pos="329"/>
        </w:tabs>
        <w:ind w:right="97" w:firstLine="0"/>
        <w:jc w:val="both"/>
        <w:rPr>
          <w:sz w:val="24"/>
        </w:rPr>
      </w:pPr>
      <w:r w:rsidRPr="0075781A">
        <w:rPr>
          <w:sz w:val="24"/>
        </w:rPr>
        <w:t>настройки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оборудования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для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механизированной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сварки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(наплавки)</w:t>
      </w:r>
      <w:r w:rsidRPr="0075781A">
        <w:rPr>
          <w:spacing w:val="-2"/>
          <w:sz w:val="24"/>
        </w:rPr>
        <w:t xml:space="preserve"> </w:t>
      </w:r>
      <w:r w:rsidRPr="0075781A">
        <w:rPr>
          <w:sz w:val="24"/>
        </w:rPr>
        <w:t>плавлением</w:t>
      </w:r>
      <w:r w:rsidRPr="0075781A">
        <w:rPr>
          <w:spacing w:val="-2"/>
          <w:sz w:val="24"/>
        </w:rPr>
        <w:t xml:space="preserve"> </w:t>
      </w:r>
      <w:r w:rsidRPr="0075781A">
        <w:rPr>
          <w:sz w:val="24"/>
        </w:rPr>
        <w:t>для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выполнения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сварки;</w:t>
      </w:r>
    </w:p>
    <w:p w:rsidR="0075781A" w:rsidRPr="0075781A" w:rsidRDefault="0075781A" w:rsidP="001311A0">
      <w:pPr>
        <w:pStyle w:val="TableParagraph"/>
        <w:numPr>
          <w:ilvl w:val="0"/>
          <w:numId w:val="7"/>
        </w:numPr>
        <w:tabs>
          <w:tab w:val="left" w:pos="560"/>
        </w:tabs>
        <w:ind w:right="88" w:firstLine="0"/>
        <w:jc w:val="both"/>
        <w:rPr>
          <w:sz w:val="24"/>
        </w:rPr>
      </w:pPr>
      <w:r w:rsidRPr="0075781A">
        <w:rPr>
          <w:sz w:val="24"/>
        </w:rPr>
        <w:t>выполнения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механизированной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сваркой</w:t>
      </w:r>
      <w:r w:rsidRPr="0075781A">
        <w:rPr>
          <w:spacing w:val="-57"/>
          <w:sz w:val="24"/>
        </w:rPr>
        <w:t xml:space="preserve"> </w:t>
      </w:r>
      <w:r w:rsidRPr="0075781A">
        <w:rPr>
          <w:sz w:val="24"/>
        </w:rPr>
        <w:t>(наплавкой) плавлением различных деталей и конструкций во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всех</w:t>
      </w:r>
      <w:r w:rsidRPr="0075781A">
        <w:rPr>
          <w:spacing w:val="3"/>
          <w:sz w:val="24"/>
        </w:rPr>
        <w:t xml:space="preserve"> </w:t>
      </w:r>
      <w:r w:rsidRPr="0075781A">
        <w:rPr>
          <w:sz w:val="24"/>
        </w:rPr>
        <w:t>пространственных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положениях</w:t>
      </w:r>
      <w:r w:rsidRPr="0075781A">
        <w:rPr>
          <w:spacing w:val="2"/>
          <w:sz w:val="24"/>
        </w:rPr>
        <w:t xml:space="preserve"> </w:t>
      </w:r>
      <w:r w:rsidRPr="0075781A">
        <w:rPr>
          <w:sz w:val="24"/>
        </w:rPr>
        <w:t>сварного шва.</w:t>
      </w:r>
    </w:p>
    <w:p w:rsidR="0075781A" w:rsidRPr="0075781A" w:rsidRDefault="0075781A" w:rsidP="001311A0">
      <w:pPr>
        <w:pStyle w:val="TableParagraph"/>
        <w:numPr>
          <w:ilvl w:val="0"/>
          <w:numId w:val="7"/>
        </w:numPr>
        <w:tabs>
          <w:tab w:val="left" w:pos="269"/>
        </w:tabs>
        <w:ind w:left="268" w:hanging="159"/>
        <w:jc w:val="both"/>
        <w:rPr>
          <w:sz w:val="24"/>
        </w:rPr>
      </w:pPr>
      <w:r w:rsidRPr="0075781A">
        <w:rPr>
          <w:sz w:val="24"/>
        </w:rPr>
        <w:lastRenderedPageBreak/>
        <w:t>выполнения</w:t>
      </w:r>
      <w:r w:rsidRPr="0075781A">
        <w:rPr>
          <w:spacing w:val="14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8"/>
          <w:sz w:val="24"/>
        </w:rPr>
        <w:t xml:space="preserve"> </w:t>
      </w:r>
      <w:r w:rsidRPr="0075781A">
        <w:rPr>
          <w:sz w:val="24"/>
        </w:rPr>
        <w:t>механизированной</w:t>
      </w:r>
      <w:r w:rsidRPr="0075781A">
        <w:rPr>
          <w:spacing w:val="18"/>
          <w:sz w:val="24"/>
        </w:rPr>
        <w:t xml:space="preserve"> </w:t>
      </w:r>
      <w:r w:rsidRPr="0075781A">
        <w:rPr>
          <w:sz w:val="24"/>
        </w:rPr>
        <w:t>сварки</w:t>
      </w:r>
      <w:r w:rsidRPr="0075781A">
        <w:rPr>
          <w:spacing w:val="19"/>
          <w:sz w:val="24"/>
        </w:rPr>
        <w:t xml:space="preserve"> </w:t>
      </w:r>
      <w:r w:rsidRPr="0075781A">
        <w:rPr>
          <w:sz w:val="24"/>
        </w:rPr>
        <w:t>плавлением</w:t>
      </w:r>
    </w:p>
    <w:p w:rsidR="0075781A" w:rsidRPr="0075781A" w:rsidRDefault="0075781A" w:rsidP="0075781A">
      <w:pPr>
        <w:pStyle w:val="TableParagraph"/>
        <w:tabs>
          <w:tab w:val="left" w:pos="142"/>
          <w:tab w:val="left" w:pos="1663"/>
          <w:tab w:val="left" w:pos="3026"/>
          <w:tab w:val="left" w:pos="3360"/>
          <w:tab w:val="left" w:pos="4687"/>
        </w:tabs>
        <w:ind w:left="110"/>
        <w:rPr>
          <w:sz w:val="24"/>
        </w:rPr>
      </w:pPr>
      <w:r w:rsidRPr="0075781A">
        <w:rPr>
          <w:sz w:val="24"/>
        </w:rPr>
        <w:t>конструкций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(оборудования, изделий,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узлов, трубопроводов,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деталей)</w:t>
      </w:r>
      <w:r w:rsidRPr="0075781A">
        <w:rPr>
          <w:spacing w:val="29"/>
          <w:sz w:val="24"/>
        </w:rPr>
        <w:t xml:space="preserve"> </w:t>
      </w:r>
      <w:r w:rsidRPr="0075781A">
        <w:rPr>
          <w:sz w:val="24"/>
        </w:rPr>
        <w:t>из</w:t>
      </w:r>
      <w:r w:rsidRPr="0075781A">
        <w:rPr>
          <w:spacing w:val="37"/>
          <w:sz w:val="24"/>
        </w:rPr>
        <w:t xml:space="preserve"> </w:t>
      </w:r>
      <w:r w:rsidRPr="0075781A">
        <w:rPr>
          <w:sz w:val="24"/>
        </w:rPr>
        <w:t>углеродистых</w:t>
      </w:r>
      <w:r w:rsidRPr="0075781A">
        <w:rPr>
          <w:spacing w:val="32"/>
          <w:sz w:val="24"/>
        </w:rPr>
        <w:t xml:space="preserve"> </w:t>
      </w:r>
      <w:r w:rsidRPr="0075781A">
        <w:rPr>
          <w:sz w:val="24"/>
        </w:rPr>
        <w:t>сталей,</w:t>
      </w:r>
      <w:r w:rsidRPr="0075781A">
        <w:rPr>
          <w:spacing w:val="28"/>
          <w:sz w:val="24"/>
        </w:rPr>
        <w:t xml:space="preserve"> </w:t>
      </w:r>
      <w:r w:rsidRPr="0075781A">
        <w:rPr>
          <w:sz w:val="24"/>
        </w:rPr>
        <w:t>предназначенных</w:t>
      </w:r>
      <w:r w:rsidRPr="0075781A">
        <w:rPr>
          <w:spacing w:val="31"/>
          <w:sz w:val="24"/>
        </w:rPr>
        <w:t xml:space="preserve"> </w:t>
      </w:r>
      <w:r w:rsidRPr="0075781A">
        <w:rPr>
          <w:sz w:val="24"/>
        </w:rPr>
        <w:t>для работы</w:t>
      </w:r>
      <w:r w:rsidRPr="0075781A">
        <w:rPr>
          <w:sz w:val="24"/>
        </w:rPr>
        <w:tab/>
        <w:t>под</w:t>
      </w:r>
      <w:r w:rsidRPr="0075781A">
        <w:rPr>
          <w:sz w:val="24"/>
        </w:rPr>
        <w:tab/>
        <w:t>давлением,</w:t>
      </w:r>
      <w:r w:rsidRPr="0075781A">
        <w:rPr>
          <w:sz w:val="24"/>
        </w:rPr>
        <w:tab/>
        <w:t>в</w:t>
      </w:r>
      <w:r w:rsidRPr="0075781A">
        <w:rPr>
          <w:sz w:val="24"/>
        </w:rPr>
        <w:tab/>
        <w:t>различных</w:t>
      </w:r>
      <w:r w:rsidRPr="0075781A">
        <w:rPr>
          <w:sz w:val="24"/>
        </w:rPr>
        <w:tab/>
        <w:t>пространственных</w:t>
      </w:r>
      <w:r>
        <w:rPr>
          <w:sz w:val="24"/>
        </w:rPr>
        <w:t xml:space="preserve"> </w:t>
      </w:r>
      <w:r w:rsidRPr="0075781A">
        <w:rPr>
          <w:sz w:val="24"/>
        </w:rPr>
        <w:t>положениях сварного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шва.</w:t>
      </w:r>
    </w:p>
    <w:p w:rsidR="000C734C" w:rsidRDefault="001C1F81" w:rsidP="00995B40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5781A" w:rsidRPr="0075781A" w:rsidRDefault="0075781A" w:rsidP="001311A0">
      <w:pPr>
        <w:pStyle w:val="TableParagraph"/>
        <w:numPr>
          <w:ilvl w:val="0"/>
          <w:numId w:val="8"/>
        </w:numPr>
        <w:tabs>
          <w:tab w:val="left" w:pos="305"/>
        </w:tabs>
        <w:ind w:right="88" w:firstLine="0"/>
        <w:jc w:val="both"/>
        <w:rPr>
          <w:sz w:val="24"/>
        </w:rPr>
      </w:pPr>
      <w:r w:rsidRPr="0075781A">
        <w:rPr>
          <w:sz w:val="24"/>
        </w:rPr>
        <w:t>проверять работоспособность и исправность оборудования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для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механизированной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сварки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(наплавки)</w:t>
      </w:r>
      <w:r w:rsidRPr="0075781A">
        <w:rPr>
          <w:spacing w:val="-57"/>
          <w:sz w:val="24"/>
        </w:rPr>
        <w:t xml:space="preserve"> </w:t>
      </w:r>
      <w:r w:rsidRPr="0075781A">
        <w:rPr>
          <w:sz w:val="24"/>
        </w:rPr>
        <w:t>плавлением;</w:t>
      </w:r>
    </w:p>
    <w:p w:rsidR="0075781A" w:rsidRPr="0075781A" w:rsidRDefault="0075781A" w:rsidP="001311A0">
      <w:pPr>
        <w:pStyle w:val="TableParagraph"/>
        <w:numPr>
          <w:ilvl w:val="0"/>
          <w:numId w:val="8"/>
        </w:numPr>
        <w:tabs>
          <w:tab w:val="left" w:pos="471"/>
        </w:tabs>
        <w:ind w:right="96" w:firstLine="0"/>
        <w:jc w:val="both"/>
        <w:rPr>
          <w:sz w:val="24"/>
        </w:rPr>
      </w:pPr>
      <w:r w:rsidRPr="0075781A">
        <w:rPr>
          <w:sz w:val="24"/>
        </w:rPr>
        <w:t>настраивать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сварочное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оборудование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для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механизированной сварки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(наплавки)</w:t>
      </w:r>
      <w:r w:rsidRPr="0075781A">
        <w:rPr>
          <w:spacing w:val="-5"/>
          <w:sz w:val="24"/>
        </w:rPr>
        <w:t xml:space="preserve"> </w:t>
      </w:r>
      <w:r w:rsidRPr="0075781A">
        <w:rPr>
          <w:sz w:val="24"/>
        </w:rPr>
        <w:t>плавлением;</w:t>
      </w:r>
    </w:p>
    <w:p w:rsidR="0075781A" w:rsidRPr="0075781A" w:rsidRDefault="0075781A" w:rsidP="001311A0">
      <w:pPr>
        <w:pStyle w:val="TableParagraph"/>
        <w:numPr>
          <w:ilvl w:val="0"/>
          <w:numId w:val="8"/>
        </w:numPr>
        <w:tabs>
          <w:tab w:val="left" w:pos="312"/>
        </w:tabs>
        <w:ind w:right="76" w:firstLine="0"/>
        <w:jc w:val="both"/>
        <w:rPr>
          <w:sz w:val="24"/>
        </w:rPr>
      </w:pPr>
      <w:r w:rsidRPr="0075781A">
        <w:rPr>
          <w:sz w:val="24"/>
        </w:rPr>
        <w:t>выполнять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частично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механизированную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сварку (наплавку)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плавлением простых деталей неответственных конструкций в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нижнем,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вертикальном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и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горизонтальном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пространственном</w:t>
      </w:r>
      <w:r w:rsidRPr="0075781A">
        <w:rPr>
          <w:spacing w:val="-57"/>
          <w:sz w:val="24"/>
        </w:rPr>
        <w:t xml:space="preserve"> </w:t>
      </w:r>
      <w:r w:rsidRPr="0075781A">
        <w:rPr>
          <w:sz w:val="24"/>
        </w:rPr>
        <w:t>положении</w:t>
      </w:r>
      <w:r w:rsidRPr="0075781A">
        <w:rPr>
          <w:spacing w:val="-1"/>
          <w:sz w:val="24"/>
        </w:rPr>
        <w:t xml:space="preserve"> </w:t>
      </w:r>
      <w:r w:rsidRPr="0075781A">
        <w:rPr>
          <w:sz w:val="24"/>
        </w:rPr>
        <w:t>сварного шва. *</w:t>
      </w:r>
    </w:p>
    <w:p w:rsidR="0075781A" w:rsidRPr="0075781A" w:rsidRDefault="0075781A" w:rsidP="001311A0">
      <w:pPr>
        <w:pStyle w:val="TableParagraph"/>
        <w:numPr>
          <w:ilvl w:val="0"/>
          <w:numId w:val="8"/>
        </w:numPr>
        <w:tabs>
          <w:tab w:val="left" w:pos="291"/>
        </w:tabs>
        <w:ind w:right="83" w:firstLine="0"/>
        <w:jc w:val="both"/>
        <w:rPr>
          <w:sz w:val="24"/>
        </w:rPr>
      </w:pPr>
      <w:r w:rsidRPr="0075781A">
        <w:rPr>
          <w:sz w:val="24"/>
        </w:rPr>
        <w:t>выполнять частично механизированную сварку плавлением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конструкций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(оборудования, изделий,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узлов,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трубопроводов,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деталей)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из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углеродистых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сталей,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предназначенных</w:t>
      </w:r>
      <w:r w:rsidRPr="0075781A">
        <w:rPr>
          <w:spacing w:val="61"/>
          <w:sz w:val="24"/>
        </w:rPr>
        <w:t xml:space="preserve"> </w:t>
      </w:r>
      <w:r w:rsidRPr="0075781A">
        <w:rPr>
          <w:sz w:val="24"/>
        </w:rPr>
        <w:t>для</w:t>
      </w:r>
      <w:r w:rsidRPr="0075781A">
        <w:rPr>
          <w:spacing w:val="1"/>
          <w:sz w:val="24"/>
        </w:rPr>
        <w:t xml:space="preserve"> </w:t>
      </w:r>
      <w:r w:rsidRPr="0075781A">
        <w:rPr>
          <w:sz w:val="24"/>
        </w:rPr>
        <w:t>работы</w:t>
      </w:r>
      <w:r w:rsidRPr="0075781A">
        <w:rPr>
          <w:spacing w:val="56"/>
          <w:sz w:val="24"/>
        </w:rPr>
        <w:t xml:space="preserve"> </w:t>
      </w:r>
      <w:r w:rsidRPr="0075781A">
        <w:rPr>
          <w:sz w:val="24"/>
        </w:rPr>
        <w:t>под</w:t>
      </w:r>
      <w:r w:rsidRPr="0075781A">
        <w:rPr>
          <w:spacing w:val="58"/>
          <w:sz w:val="24"/>
        </w:rPr>
        <w:t xml:space="preserve"> </w:t>
      </w:r>
      <w:r w:rsidRPr="0075781A">
        <w:rPr>
          <w:sz w:val="24"/>
        </w:rPr>
        <w:t>давлением</w:t>
      </w:r>
      <w:r w:rsidRPr="0075781A">
        <w:rPr>
          <w:spacing w:val="53"/>
          <w:sz w:val="24"/>
        </w:rPr>
        <w:t xml:space="preserve"> </w:t>
      </w:r>
      <w:r w:rsidRPr="0075781A">
        <w:rPr>
          <w:sz w:val="24"/>
        </w:rPr>
        <w:t>в</w:t>
      </w:r>
      <w:r w:rsidRPr="0075781A">
        <w:rPr>
          <w:spacing w:val="53"/>
          <w:sz w:val="24"/>
        </w:rPr>
        <w:t xml:space="preserve"> </w:t>
      </w:r>
      <w:r w:rsidRPr="0075781A">
        <w:rPr>
          <w:sz w:val="24"/>
        </w:rPr>
        <w:t>различных</w:t>
      </w:r>
      <w:r w:rsidRPr="0075781A">
        <w:rPr>
          <w:spacing w:val="57"/>
          <w:sz w:val="24"/>
        </w:rPr>
        <w:t xml:space="preserve"> </w:t>
      </w:r>
      <w:r w:rsidRPr="0075781A">
        <w:rPr>
          <w:sz w:val="24"/>
        </w:rPr>
        <w:t>пространственных</w:t>
      </w:r>
    </w:p>
    <w:p w:rsidR="0075781A" w:rsidRPr="0075781A" w:rsidRDefault="0075781A" w:rsidP="0075781A">
      <w:pPr>
        <w:pStyle w:val="ConsPlusNonformat"/>
        <w:widowControl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1A">
        <w:rPr>
          <w:rFonts w:ascii="Times New Roman" w:hAnsi="Times New Roman" w:cs="Times New Roman"/>
          <w:sz w:val="24"/>
        </w:rPr>
        <w:t>положениях сварного</w:t>
      </w:r>
      <w:r w:rsidRPr="0075781A">
        <w:rPr>
          <w:rFonts w:ascii="Times New Roman" w:hAnsi="Times New Roman" w:cs="Times New Roman"/>
          <w:spacing w:val="-2"/>
          <w:sz w:val="24"/>
        </w:rPr>
        <w:t xml:space="preserve"> </w:t>
      </w:r>
      <w:r w:rsidRPr="0075781A">
        <w:rPr>
          <w:rFonts w:ascii="Times New Roman" w:hAnsi="Times New Roman" w:cs="Times New Roman"/>
          <w:sz w:val="24"/>
        </w:rPr>
        <w:t>шва.</w:t>
      </w:r>
    </w:p>
    <w:p w:rsidR="001C1F81" w:rsidRPr="00112811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5781A" w:rsidRDefault="0075781A" w:rsidP="001311A0">
      <w:pPr>
        <w:pStyle w:val="TableParagraph"/>
        <w:numPr>
          <w:ilvl w:val="0"/>
          <w:numId w:val="9"/>
        </w:numPr>
        <w:tabs>
          <w:tab w:val="left" w:pos="413"/>
        </w:tabs>
        <w:ind w:right="96" w:firstLine="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марки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свариваемых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сваркой</w:t>
      </w:r>
      <w:r>
        <w:rPr>
          <w:spacing w:val="-3"/>
          <w:sz w:val="24"/>
        </w:rPr>
        <w:t xml:space="preserve"> </w:t>
      </w:r>
      <w:r>
        <w:rPr>
          <w:sz w:val="24"/>
        </w:rPr>
        <w:t>(наплавкой)</w:t>
      </w:r>
      <w:r>
        <w:rPr>
          <w:spacing w:val="-4"/>
          <w:sz w:val="24"/>
        </w:rPr>
        <w:t xml:space="preserve"> </w:t>
      </w:r>
      <w:r>
        <w:rPr>
          <w:sz w:val="24"/>
        </w:rPr>
        <w:t>плавлением;</w:t>
      </w:r>
    </w:p>
    <w:p w:rsidR="0075781A" w:rsidRDefault="0075781A" w:rsidP="001311A0">
      <w:pPr>
        <w:pStyle w:val="TableParagraph"/>
        <w:numPr>
          <w:ilvl w:val="0"/>
          <w:numId w:val="9"/>
        </w:numPr>
        <w:tabs>
          <w:tab w:val="left" w:pos="476"/>
        </w:tabs>
        <w:ind w:right="93" w:firstLine="0"/>
        <w:jc w:val="both"/>
        <w:rPr>
          <w:sz w:val="24"/>
        </w:rPr>
      </w:pPr>
      <w:r>
        <w:rPr>
          <w:sz w:val="24"/>
        </w:rPr>
        <w:t>сварочные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(наплавочные)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механизированной сварки</w:t>
      </w:r>
      <w:r>
        <w:rPr>
          <w:spacing w:val="-1"/>
          <w:sz w:val="24"/>
        </w:rPr>
        <w:t xml:space="preserve"> </w:t>
      </w:r>
      <w:r>
        <w:rPr>
          <w:sz w:val="24"/>
        </w:rPr>
        <w:t>(наплавки)</w:t>
      </w:r>
      <w:r>
        <w:rPr>
          <w:spacing w:val="-5"/>
          <w:sz w:val="24"/>
        </w:rPr>
        <w:t xml:space="preserve"> </w:t>
      </w:r>
      <w:r>
        <w:rPr>
          <w:sz w:val="24"/>
        </w:rPr>
        <w:t>плавлением;</w:t>
      </w:r>
    </w:p>
    <w:p w:rsidR="0075781A" w:rsidRDefault="0075781A" w:rsidP="001311A0">
      <w:pPr>
        <w:pStyle w:val="TableParagraph"/>
        <w:numPr>
          <w:ilvl w:val="0"/>
          <w:numId w:val="9"/>
        </w:numPr>
        <w:tabs>
          <w:tab w:val="left" w:pos="336"/>
        </w:tabs>
        <w:ind w:right="80" w:firstLine="0"/>
        <w:jc w:val="both"/>
        <w:rPr>
          <w:sz w:val="24"/>
        </w:rPr>
      </w:pPr>
      <w:r>
        <w:rPr>
          <w:sz w:val="24"/>
        </w:rPr>
        <w:t>устройство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1"/>
          <w:sz w:val="24"/>
        </w:rPr>
        <w:t xml:space="preserve"> </w:t>
      </w:r>
      <w:r>
        <w:rPr>
          <w:sz w:val="24"/>
        </w:rPr>
        <w:t>(наплавки)</w:t>
      </w:r>
      <w:r>
        <w:rPr>
          <w:spacing w:val="-57"/>
          <w:sz w:val="24"/>
        </w:rPr>
        <w:t xml:space="preserve"> </w:t>
      </w:r>
      <w:r>
        <w:rPr>
          <w:sz w:val="24"/>
        </w:rPr>
        <w:t>плавлением,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контрольно-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 приборов, правила их эксплуатации и область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применения;</w:t>
      </w:r>
    </w:p>
    <w:p w:rsidR="0075781A" w:rsidRDefault="0075781A" w:rsidP="001311A0">
      <w:pPr>
        <w:pStyle w:val="TableParagraph"/>
        <w:numPr>
          <w:ilvl w:val="0"/>
          <w:numId w:val="9"/>
        </w:numPr>
        <w:tabs>
          <w:tab w:val="left" w:pos="303"/>
        </w:tabs>
        <w:ind w:right="77" w:firstLine="0"/>
        <w:jc w:val="both"/>
        <w:rPr>
          <w:sz w:val="24"/>
        </w:rPr>
      </w:pPr>
      <w:r>
        <w:rPr>
          <w:sz w:val="24"/>
        </w:rPr>
        <w:t>технику 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технологию частично механизированной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1"/>
          <w:sz w:val="24"/>
        </w:rPr>
        <w:t xml:space="preserve"> </w:t>
      </w:r>
      <w:r>
        <w:rPr>
          <w:sz w:val="24"/>
        </w:rPr>
        <w:t>(наплавки)</w:t>
      </w:r>
      <w:r>
        <w:rPr>
          <w:spacing w:val="1"/>
          <w:sz w:val="24"/>
        </w:rPr>
        <w:t xml:space="preserve"> </w:t>
      </w:r>
      <w:r>
        <w:rPr>
          <w:sz w:val="24"/>
        </w:rPr>
        <w:t>плавлением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конструкций во всех пространственных положениях сварного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шва;</w:t>
      </w:r>
    </w:p>
    <w:p w:rsidR="0075781A" w:rsidRDefault="0075781A" w:rsidP="001311A0">
      <w:pPr>
        <w:pStyle w:val="TableParagraph"/>
        <w:numPr>
          <w:ilvl w:val="0"/>
          <w:numId w:val="9"/>
        </w:numPr>
        <w:tabs>
          <w:tab w:val="left" w:pos="509"/>
        </w:tabs>
        <w:ind w:right="98" w:firstLine="0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предварительному,</w:t>
      </w:r>
      <w:r>
        <w:rPr>
          <w:spacing w:val="1"/>
          <w:sz w:val="24"/>
        </w:rPr>
        <w:t xml:space="preserve"> </w:t>
      </w:r>
      <w:r>
        <w:rPr>
          <w:sz w:val="24"/>
        </w:rPr>
        <w:t>сопутствующему</w:t>
      </w:r>
      <w:r>
        <w:rPr>
          <w:spacing w:val="-8"/>
          <w:sz w:val="24"/>
        </w:rPr>
        <w:t xml:space="preserve"> </w:t>
      </w:r>
      <w:r>
        <w:rPr>
          <w:sz w:val="24"/>
        </w:rPr>
        <w:t>(межслойному)</w:t>
      </w:r>
      <w:r>
        <w:rPr>
          <w:spacing w:val="-1"/>
          <w:sz w:val="24"/>
        </w:rPr>
        <w:t xml:space="preserve"> </w:t>
      </w:r>
      <w:r>
        <w:rPr>
          <w:sz w:val="24"/>
        </w:rPr>
        <w:t>подогреву</w:t>
      </w:r>
      <w:r>
        <w:rPr>
          <w:spacing w:val="-10"/>
          <w:sz w:val="24"/>
        </w:rPr>
        <w:t xml:space="preserve"> </w:t>
      </w:r>
      <w:r>
        <w:rPr>
          <w:sz w:val="24"/>
        </w:rPr>
        <w:t>металла;</w:t>
      </w:r>
    </w:p>
    <w:p w:rsidR="0075781A" w:rsidRDefault="0075781A" w:rsidP="001311A0">
      <w:pPr>
        <w:pStyle w:val="TableParagraph"/>
        <w:numPr>
          <w:ilvl w:val="0"/>
          <w:numId w:val="9"/>
        </w:numPr>
        <w:tabs>
          <w:tab w:val="left" w:pos="255"/>
        </w:tabs>
        <w:ind w:left="254" w:hanging="145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меры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внутренних</w:t>
      </w:r>
    </w:p>
    <w:p w:rsidR="0079179A" w:rsidRDefault="0075781A" w:rsidP="0075781A">
      <w:pPr>
        <w:shd w:val="clear" w:color="auto" w:fill="FFFFFF"/>
        <w:autoSpaceDE w:val="0"/>
        <w:autoSpaceDN w:val="0"/>
        <w:adjustRightInd w:val="0"/>
        <w:ind w:left="142"/>
      </w:pPr>
      <w:r>
        <w:t>напряжений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деформаций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свариваемых</w:t>
      </w:r>
      <w:r>
        <w:rPr>
          <w:spacing w:val="1"/>
        </w:rPr>
        <w:t xml:space="preserve"> </w:t>
      </w:r>
      <w:r>
        <w:t>(наплавляемых)</w:t>
      </w:r>
      <w:r>
        <w:rPr>
          <w:spacing w:val="1"/>
        </w:rPr>
        <w:t xml:space="preserve"> </w:t>
      </w:r>
      <w:r>
        <w:t>изделиях;</w:t>
      </w:r>
    </w:p>
    <w:p w:rsidR="0075781A" w:rsidRDefault="0075781A" w:rsidP="001311A0">
      <w:pPr>
        <w:pStyle w:val="TableParagraph"/>
        <w:numPr>
          <w:ilvl w:val="0"/>
          <w:numId w:val="10"/>
        </w:numPr>
        <w:tabs>
          <w:tab w:val="left" w:pos="300"/>
        </w:tabs>
        <w:ind w:right="82" w:firstLine="0"/>
        <w:jc w:val="both"/>
        <w:rPr>
          <w:sz w:val="24"/>
        </w:rPr>
      </w:pPr>
      <w:r>
        <w:rPr>
          <w:sz w:val="24"/>
        </w:rPr>
        <w:t>технику 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технологию частично механизированной сварки</w:t>
      </w:r>
      <w:r>
        <w:rPr>
          <w:spacing w:val="1"/>
          <w:sz w:val="24"/>
        </w:rPr>
        <w:t xml:space="preserve"> </w:t>
      </w:r>
      <w:r>
        <w:rPr>
          <w:sz w:val="24"/>
        </w:rPr>
        <w:t>плавлением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(оборудования,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узлов,</w:t>
      </w:r>
      <w:r>
        <w:rPr>
          <w:spacing w:val="1"/>
          <w:sz w:val="24"/>
        </w:rPr>
        <w:t xml:space="preserve"> </w:t>
      </w:r>
      <w:r>
        <w:rPr>
          <w:sz w:val="24"/>
        </w:rPr>
        <w:t>трубопроводов,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углеродистых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сталей,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положениях</w:t>
      </w:r>
      <w:r>
        <w:rPr>
          <w:spacing w:val="4"/>
          <w:sz w:val="24"/>
        </w:rPr>
        <w:t xml:space="preserve"> </w:t>
      </w:r>
      <w:r>
        <w:rPr>
          <w:sz w:val="24"/>
        </w:rPr>
        <w:t>сварного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шва; *</w:t>
      </w:r>
    </w:p>
    <w:p w:rsidR="0075781A" w:rsidRDefault="0075781A" w:rsidP="001311A0">
      <w:pPr>
        <w:pStyle w:val="TableParagraph"/>
        <w:numPr>
          <w:ilvl w:val="0"/>
          <w:numId w:val="10"/>
        </w:numPr>
        <w:tabs>
          <w:tab w:val="left" w:pos="250"/>
        </w:tabs>
        <w:ind w:left="249" w:hanging="140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6"/>
          <w:sz w:val="24"/>
        </w:rPr>
        <w:t xml:space="preserve"> </w:t>
      </w:r>
      <w:r>
        <w:rPr>
          <w:sz w:val="24"/>
        </w:rPr>
        <w:t>швов,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их предупреждения</w:t>
      </w:r>
      <w:r w:rsidRPr="0075781A">
        <w:rPr>
          <w:spacing w:val="-2"/>
          <w:sz w:val="24"/>
        </w:rPr>
        <w:t xml:space="preserve"> </w:t>
      </w:r>
      <w:r>
        <w:rPr>
          <w:sz w:val="24"/>
        </w:rPr>
        <w:t>и</w:t>
      </w:r>
      <w:r w:rsidRPr="0075781A">
        <w:rPr>
          <w:spacing w:val="-2"/>
          <w:sz w:val="24"/>
        </w:rPr>
        <w:t xml:space="preserve"> </w:t>
      </w:r>
      <w:r>
        <w:rPr>
          <w:sz w:val="24"/>
        </w:rPr>
        <w:t>исправления.</w:t>
      </w:r>
    </w:p>
    <w:p w:rsidR="0075781A" w:rsidRPr="0075781A" w:rsidRDefault="0075781A" w:rsidP="0075781A">
      <w:pPr>
        <w:pStyle w:val="TableParagraph"/>
        <w:tabs>
          <w:tab w:val="left" w:pos="250"/>
        </w:tabs>
        <w:ind w:left="249"/>
        <w:jc w:val="both"/>
        <w:rPr>
          <w:sz w:val="24"/>
        </w:rPr>
      </w:pPr>
    </w:p>
    <w:p w:rsidR="00D21068" w:rsidRPr="00112811" w:rsidRDefault="001C1F81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olor w:val="000000"/>
        </w:rPr>
      </w:pPr>
      <w:r w:rsidRPr="0079179A">
        <w:br w:type="page"/>
      </w:r>
      <w:r w:rsidRPr="00112811">
        <w:rPr>
          <w:b/>
          <w:caps/>
        </w:rPr>
        <w:lastRenderedPageBreak/>
        <w:t xml:space="preserve">2. </w:t>
      </w:r>
      <w:r w:rsidR="00D21068" w:rsidRPr="00112811">
        <w:rPr>
          <w:b/>
          <w:color w:val="000000"/>
        </w:rPr>
        <w:t>Требования к уровню усвоения содержания профессионального модуля.</w:t>
      </w:r>
    </w:p>
    <w:p w:rsidR="001C1F81" w:rsidRPr="00112811" w:rsidRDefault="001C1F81" w:rsidP="00D210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1C1F81" w:rsidRPr="00112811" w:rsidRDefault="001C1F81" w:rsidP="001C1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11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904167">
        <w:rPr>
          <w:rFonts w:ascii="Times New Roman" w:hAnsi="Times New Roman" w:cs="Times New Roman"/>
          <w:sz w:val="24"/>
          <w:szCs w:val="24"/>
        </w:rPr>
        <w:t>, в том числе профессиональными</w:t>
      </w:r>
      <w:r w:rsidRPr="00112811">
        <w:rPr>
          <w:rFonts w:ascii="Times New Roman" w:hAnsi="Times New Roman" w:cs="Times New Roman"/>
          <w:sz w:val="24"/>
          <w:szCs w:val="24"/>
        </w:rPr>
        <w:t xml:space="preserve"> (ПК) и общими (ОК) компетенциями:</w:t>
      </w: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8259"/>
      </w:tblGrid>
      <w:tr w:rsidR="001C1F81" w:rsidRPr="00112811">
        <w:trPr>
          <w:trHeight w:val="651"/>
        </w:trPr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81" w:rsidRPr="0011281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112811">
              <w:rPr>
                <w:b/>
              </w:rPr>
              <w:t>Код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1F81" w:rsidRPr="0011281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112811">
              <w:rPr>
                <w:b/>
              </w:rPr>
              <w:t>Наименование результата обучения</w:t>
            </w:r>
          </w:p>
        </w:tc>
      </w:tr>
      <w:tr w:rsidR="0075781A" w:rsidRPr="00112811"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112811" w:rsidRDefault="0075781A" w:rsidP="0075781A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>
              <w:t>4</w:t>
            </w:r>
            <w:r w:rsidRPr="00112811">
              <w:t>.</w:t>
            </w:r>
            <w:r>
              <w:t>1.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781A" w:rsidRPr="00904167" w:rsidRDefault="0075781A" w:rsidP="0075781A">
            <w:pPr>
              <w:pStyle w:val="TableParagraph"/>
              <w:tabs>
                <w:tab w:val="left" w:pos="535"/>
              </w:tabs>
              <w:ind w:right="7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                        </w:t>
            </w:r>
            <w:r>
              <w:rPr>
                <w:sz w:val="24"/>
              </w:rPr>
              <w:t>из углеродистых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 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75781A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112811" w:rsidRDefault="0075781A" w:rsidP="0075781A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>
              <w:t>4</w:t>
            </w:r>
            <w:r w:rsidRPr="00112811">
              <w:t>.2</w:t>
            </w:r>
            <w:r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781A" w:rsidRPr="00904167" w:rsidRDefault="0075781A" w:rsidP="0075781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деталей 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 шва.</w:t>
            </w:r>
          </w:p>
        </w:tc>
      </w:tr>
      <w:tr w:rsidR="0075781A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112811" w:rsidRDefault="0075781A" w:rsidP="0075781A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112811">
              <w:t xml:space="preserve">ПК </w:t>
            </w:r>
            <w:r>
              <w:t>4</w:t>
            </w:r>
            <w:r w:rsidRPr="00112811">
              <w:t>.3</w:t>
            </w:r>
            <w:r>
              <w:t>.</w:t>
            </w:r>
            <w:r w:rsidRPr="00112811">
              <w:t xml:space="preserve">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781A" w:rsidRPr="00CF46E4" w:rsidRDefault="0075781A" w:rsidP="0075781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наплавку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различных деталей.</w:t>
            </w:r>
          </w:p>
        </w:tc>
      </w:tr>
      <w:tr w:rsidR="0075781A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112811" w:rsidRDefault="0075781A" w:rsidP="0075781A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>
              <w:t>4</w:t>
            </w:r>
            <w:r w:rsidRPr="00112811">
              <w:t>.</w:t>
            </w:r>
            <w:r>
              <w:t>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781A" w:rsidRPr="0093067F" w:rsidRDefault="0075781A" w:rsidP="0075781A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давлением,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различных пространственных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1C1F81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112811" w:rsidRDefault="00A4186E" w:rsidP="001C1F81">
            <w:pPr>
              <w:widowControl w:val="0"/>
              <w:suppressAutoHyphens/>
              <w:spacing w:line="360" w:lineRule="auto"/>
              <w:jc w:val="both"/>
            </w:pPr>
            <w:r>
              <w:t>ОК 1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417"/>
                <w:tab w:val="left" w:pos="2615"/>
                <w:tab w:val="left" w:pos="2966"/>
                <w:tab w:val="left" w:pos="4427"/>
                <w:tab w:val="left" w:pos="5822"/>
                <w:tab w:val="left" w:pos="6941"/>
              </w:tabs>
              <w:spacing w:before="26"/>
              <w:rPr>
                <w:sz w:val="24"/>
              </w:rPr>
            </w:pPr>
            <w:r>
              <w:rPr>
                <w:sz w:val="24"/>
              </w:rPr>
              <w:t xml:space="preserve">Понимать сущность и социальную значимость </w:t>
            </w:r>
            <w:r w:rsidRPr="00A11664">
              <w:rPr>
                <w:sz w:val="24"/>
              </w:rPr>
              <w:t>будущей профессии,</w:t>
            </w:r>
          </w:p>
          <w:p w:rsidR="001C1F81" w:rsidRPr="00A11664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проявлять</w:t>
            </w:r>
            <w:r w:rsidRPr="00A1166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к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ней</w:t>
            </w:r>
            <w:r w:rsidRPr="00A11664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устойчивый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интерес.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2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spacing w:before="11"/>
              <w:rPr>
                <w:sz w:val="24"/>
              </w:rPr>
            </w:pPr>
            <w:r w:rsidRPr="00A11664">
              <w:rPr>
                <w:sz w:val="24"/>
              </w:rPr>
              <w:t>Организовывать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собственную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деятельность,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исходя</w:t>
            </w:r>
            <w:r w:rsidRPr="00A11664">
              <w:rPr>
                <w:spacing w:val="38"/>
                <w:sz w:val="24"/>
              </w:rPr>
              <w:t xml:space="preserve"> </w:t>
            </w:r>
            <w:r w:rsidRPr="00A11664">
              <w:rPr>
                <w:sz w:val="24"/>
              </w:rPr>
              <w:t>из</w:t>
            </w:r>
            <w:r w:rsidRPr="00A11664">
              <w:rPr>
                <w:spacing w:val="40"/>
                <w:sz w:val="24"/>
              </w:rPr>
              <w:t xml:space="preserve"> </w:t>
            </w:r>
            <w:r w:rsidRPr="00A11664">
              <w:rPr>
                <w:sz w:val="24"/>
              </w:rPr>
              <w:t>цели</w:t>
            </w:r>
            <w:r w:rsidRPr="00A11664">
              <w:rPr>
                <w:spacing w:val="40"/>
                <w:sz w:val="24"/>
              </w:rPr>
              <w:t xml:space="preserve"> </w:t>
            </w:r>
            <w:r w:rsidRPr="00A11664">
              <w:rPr>
                <w:sz w:val="24"/>
              </w:rPr>
              <w:t>и</w:t>
            </w:r>
            <w:r w:rsidRPr="00A11664">
              <w:rPr>
                <w:spacing w:val="42"/>
                <w:sz w:val="24"/>
              </w:rPr>
              <w:t xml:space="preserve"> </w:t>
            </w:r>
            <w:r w:rsidRPr="00A11664">
              <w:rPr>
                <w:sz w:val="24"/>
              </w:rPr>
              <w:t>способов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ее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достижения,</w:t>
            </w:r>
            <w:r w:rsidRPr="00A11664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определенных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руководителем.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3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401"/>
                <w:tab w:val="left" w:pos="2404"/>
                <w:tab w:val="left" w:pos="2824"/>
                <w:tab w:val="left" w:pos="4250"/>
                <w:tab w:val="left" w:pos="5825"/>
                <w:tab w:val="left" w:pos="7539"/>
              </w:tabs>
              <w:ind w:right="67"/>
              <w:rPr>
                <w:sz w:val="24"/>
              </w:rPr>
            </w:pPr>
            <w:r w:rsidRPr="00A11664">
              <w:rPr>
                <w:sz w:val="24"/>
              </w:rPr>
              <w:t>Анализировать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рабочую</w:t>
            </w:r>
            <w:r w:rsidRPr="00A11664">
              <w:rPr>
                <w:spacing w:val="53"/>
                <w:sz w:val="24"/>
              </w:rPr>
              <w:t xml:space="preserve"> </w:t>
            </w:r>
            <w:r w:rsidRPr="00A11664">
              <w:rPr>
                <w:sz w:val="24"/>
              </w:rPr>
              <w:t>ситуацию,</w:t>
            </w:r>
            <w:r w:rsidRPr="00A11664">
              <w:rPr>
                <w:spacing w:val="49"/>
                <w:sz w:val="24"/>
              </w:rPr>
              <w:t xml:space="preserve"> </w:t>
            </w:r>
            <w:r w:rsidRPr="00A11664">
              <w:rPr>
                <w:sz w:val="24"/>
              </w:rPr>
              <w:t>осуществлять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текущий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и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итоговый</w:t>
            </w:r>
            <w:r w:rsidRPr="00A11664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контроль, оценку и коррекцию собственной </w:t>
            </w:r>
            <w:r w:rsidRPr="00A11664">
              <w:rPr>
                <w:sz w:val="24"/>
              </w:rPr>
              <w:t>деятельности,</w:t>
            </w:r>
            <w:r>
              <w:rPr>
                <w:sz w:val="24"/>
              </w:rPr>
              <w:t xml:space="preserve"> </w:t>
            </w:r>
            <w:r w:rsidRPr="00A11664">
              <w:rPr>
                <w:spacing w:val="-1"/>
                <w:sz w:val="24"/>
              </w:rPr>
              <w:t>нести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ответственность</w:t>
            </w:r>
            <w:r w:rsidRPr="00A1166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за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результаты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своей</w:t>
            </w:r>
            <w:r w:rsidRPr="00A1166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работы.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900"/>
                <w:tab w:val="left" w:pos="2771"/>
                <w:tab w:val="left" w:pos="4401"/>
                <w:tab w:val="left" w:pos="6038"/>
                <w:tab w:val="left" w:pos="6660"/>
              </w:tabs>
              <w:spacing w:before="8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информации, необходимой для </w:t>
            </w:r>
            <w:r w:rsidRPr="00A11664">
              <w:rPr>
                <w:sz w:val="24"/>
              </w:rPr>
              <w:t>эффективного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A1166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профессиональных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5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418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информационно-коммуникационные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технологии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в</w:t>
            </w:r>
          </w:p>
          <w:p w:rsidR="00A4186E" w:rsidRPr="00A11664" w:rsidRDefault="00A11664" w:rsidP="00A11664">
            <w:r w:rsidRPr="00A11664">
              <w:t>профессиональной деятельности.</w:t>
            </w:r>
          </w:p>
        </w:tc>
      </w:tr>
      <w:tr w:rsidR="00A11664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Default="00A11664" w:rsidP="00A11664">
            <w:r w:rsidRPr="000112A1">
              <w:t xml:space="preserve">ОК </w:t>
            </w:r>
            <w:r>
              <w:t>6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руководством.</w:t>
            </w:r>
          </w:p>
        </w:tc>
      </w:tr>
    </w:tbl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112811" w:rsidSect="001C1F81">
          <w:pgSz w:w="11907" w:h="16840"/>
          <w:pgMar w:top="1134" w:right="851" w:bottom="992" w:left="1418" w:header="709" w:footer="709" w:gutter="0"/>
          <w:cols w:space="720"/>
        </w:sectPr>
      </w:pPr>
    </w:p>
    <w:p w:rsidR="001C1F81" w:rsidRPr="0011281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3. СТРУКТУРА и содержание профессионального модуля </w:t>
      </w:r>
    </w:p>
    <w:p w:rsidR="001C1F81" w:rsidRPr="0011281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t>3.1. Тематический план профессионального модуля</w:t>
      </w:r>
    </w:p>
    <w:tbl>
      <w:tblPr>
        <w:tblW w:w="5000" w:type="pct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3148"/>
        <w:gridCol w:w="1505"/>
        <w:gridCol w:w="1096"/>
        <w:gridCol w:w="1232"/>
        <w:gridCol w:w="1505"/>
        <w:gridCol w:w="1238"/>
        <w:gridCol w:w="1379"/>
        <w:gridCol w:w="1984"/>
      </w:tblGrid>
      <w:tr w:rsidR="00974065" w:rsidRPr="00112811" w:rsidTr="00350624">
        <w:trPr>
          <w:trHeight w:val="249"/>
        </w:trPr>
        <w:tc>
          <w:tcPr>
            <w:tcW w:w="548" w:type="pct"/>
            <w:vMerge w:val="restart"/>
            <w:shd w:val="clear" w:color="auto" w:fill="auto"/>
          </w:tcPr>
          <w:p w:rsidR="001C1F81" w:rsidRPr="00112811" w:rsidRDefault="001C1F81" w:rsidP="009D54E0">
            <w:pPr>
              <w:pStyle w:val="2"/>
              <w:widowControl w:val="0"/>
              <w:ind w:left="29" w:hanging="29"/>
              <w:jc w:val="center"/>
              <w:rPr>
                <w:b/>
              </w:rPr>
            </w:pPr>
          </w:p>
        </w:tc>
        <w:tc>
          <w:tcPr>
            <w:tcW w:w="1071" w:type="pct"/>
            <w:vMerge w:val="restar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Наименования </w:t>
            </w:r>
            <w:r w:rsidR="00D46BCB" w:rsidRPr="00112811">
              <w:rPr>
                <w:b/>
              </w:rPr>
              <w:t xml:space="preserve">междисциплинарных курсов </w:t>
            </w:r>
          </w:p>
          <w:p w:rsidR="001C1F81" w:rsidRPr="00112811" w:rsidRDefault="001C1F81" w:rsidP="006E6B01">
            <w:pPr>
              <w:pStyle w:val="2"/>
              <w:widowControl w:val="0"/>
              <w:ind w:left="0" w:firstLine="0"/>
              <w:rPr>
                <w:b/>
              </w:rPr>
            </w:pPr>
            <w:r w:rsidRPr="00112811">
              <w:rPr>
                <w:b/>
              </w:rPr>
              <w:t>профессионального модуля</w:t>
            </w:r>
          </w:p>
        </w:tc>
        <w:tc>
          <w:tcPr>
            <w:tcW w:w="512" w:type="pct"/>
            <w:vMerge w:val="restar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112811">
              <w:rPr>
                <w:b/>
                <w:iCs/>
              </w:rPr>
              <w:t>Всего часов</w:t>
            </w:r>
          </w:p>
          <w:p w:rsidR="001C1F81" w:rsidRPr="00112811" w:rsidRDefault="001C1F81" w:rsidP="007F311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112811">
              <w:rPr>
                <w:i/>
                <w:iCs/>
              </w:rPr>
              <w:t>(макс. учебная нагрузка и практик</w:t>
            </w:r>
            <w:r w:rsidR="007F3118" w:rsidRPr="00112811">
              <w:rPr>
                <w:i/>
                <w:iCs/>
              </w:rPr>
              <w:t>а</w:t>
            </w:r>
            <w:r w:rsidRPr="00112811">
              <w:rPr>
                <w:i/>
                <w:iCs/>
              </w:rPr>
              <w:t>)</w:t>
            </w:r>
          </w:p>
        </w:tc>
        <w:tc>
          <w:tcPr>
            <w:tcW w:w="2194" w:type="pct"/>
            <w:gridSpan w:val="5"/>
            <w:shd w:val="clear" w:color="auto" w:fill="auto"/>
          </w:tcPr>
          <w:p w:rsidR="001C1F81" w:rsidRPr="00112811" w:rsidRDefault="001C1F81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675" w:type="pc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112811">
              <w:rPr>
                <w:b/>
                <w:i/>
                <w:iCs/>
              </w:rPr>
              <w:t xml:space="preserve">Практика </w:t>
            </w:r>
          </w:p>
        </w:tc>
      </w:tr>
      <w:tr w:rsidR="00974065" w:rsidRPr="00112811" w:rsidTr="00350624">
        <w:trPr>
          <w:trHeight w:val="345"/>
        </w:trPr>
        <w:tc>
          <w:tcPr>
            <w:tcW w:w="548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725" w:type="pct"/>
            <w:gridSpan w:val="4"/>
            <w:shd w:val="clear" w:color="auto" w:fill="auto"/>
          </w:tcPr>
          <w:p w:rsidR="00C55A99" w:rsidRPr="0011281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469" w:type="pct"/>
            <w:shd w:val="clear" w:color="auto" w:fill="auto"/>
          </w:tcPr>
          <w:p w:rsidR="00C55A99" w:rsidRPr="0011281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Самостоятельная работа обучающегося, </w:t>
            </w:r>
            <w:r w:rsidRPr="00112811">
              <w:t>часов</w:t>
            </w:r>
          </w:p>
        </w:tc>
        <w:tc>
          <w:tcPr>
            <w:tcW w:w="675" w:type="pct"/>
            <w:vMerge w:val="restart"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Производственная (по профилю специальности), </w:t>
            </w:r>
            <w:r w:rsidRPr="00112811">
              <w:t>часов</w:t>
            </w:r>
          </w:p>
        </w:tc>
      </w:tr>
      <w:tr w:rsidR="00B57F57" w:rsidRPr="00112811" w:rsidTr="00350624">
        <w:trPr>
          <w:trHeight w:val="655"/>
        </w:trPr>
        <w:tc>
          <w:tcPr>
            <w:tcW w:w="548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373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Всего,</w:t>
            </w:r>
          </w:p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112811">
              <w:t>часов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ind w:left="117"/>
              <w:jc w:val="center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 xml:space="preserve">. лекций, </w:t>
            </w:r>
            <w:r w:rsidRPr="00112811">
              <w:t>часов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f4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>. практические</w:t>
            </w:r>
          </w:p>
          <w:p w:rsidR="00B57F57" w:rsidRPr="00112811" w:rsidRDefault="00B57F57" w:rsidP="00B57F57">
            <w:pPr>
              <w:pStyle w:val="af4"/>
            </w:pPr>
            <w:r w:rsidRPr="00112811">
              <w:rPr>
                <w:b/>
              </w:rPr>
              <w:t>занятия</w:t>
            </w:r>
            <w:r w:rsidRPr="00112811">
              <w:t>, часов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>. курсовая работа (проект), часов</w:t>
            </w:r>
          </w:p>
        </w:tc>
        <w:tc>
          <w:tcPr>
            <w:tcW w:w="469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Всего, часов</w:t>
            </w:r>
          </w:p>
        </w:tc>
        <w:tc>
          <w:tcPr>
            <w:tcW w:w="675" w:type="pct"/>
            <w:vMerge/>
            <w:shd w:val="clear" w:color="auto" w:fill="auto"/>
          </w:tcPr>
          <w:p w:rsidR="00B57F57" w:rsidRPr="00112811" w:rsidRDefault="00B57F57" w:rsidP="00B57F57">
            <w:pPr>
              <w:pStyle w:val="a3"/>
              <w:rPr>
                <w:i/>
                <w:iCs/>
              </w:rPr>
            </w:pPr>
          </w:p>
        </w:tc>
      </w:tr>
      <w:tr w:rsidR="00B57F57" w:rsidRPr="00112811" w:rsidTr="00350624">
        <w:trPr>
          <w:trHeight w:val="157"/>
        </w:trPr>
        <w:tc>
          <w:tcPr>
            <w:tcW w:w="548" w:type="pct"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  <w:r w:rsidRPr="00112811">
              <w:rPr>
                <w:b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  <w:r w:rsidRPr="00112811">
              <w:rPr>
                <w:b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3</w:t>
            </w:r>
          </w:p>
        </w:tc>
        <w:tc>
          <w:tcPr>
            <w:tcW w:w="373" w:type="pct"/>
            <w:shd w:val="clear" w:color="auto" w:fill="auto"/>
          </w:tcPr>
          <w:p w:rsidR="00B57F57" w:rsidRPr="00112811" w:rsidRDefault="00CF46E4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112811">
              <w:rPr>
                <w:b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7</w:t>
            </w:r>
          </w:p>
        </w:tc>
        <w:tc>
          <w:tcPr>
            <w:tcW w:w="675" w:type="pct"/>
            <w:shd w:val="clear" w:color="auto" w:fill="auto"/>
          </w:tcPr>
          <w:p w:rsidR="00B57F57" w:rsidRPr="0011281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112811">
              <w:rPr>
                <w:b/>
                <w:i/>
                <w:iCs/>
              </w:rPr>
              <w:t>8</w:t>
            </w:r>
          </w:p>
        </w:tc>
      </w:tr>
      <w:tr w:rsidR="00B57F57" w:rsidRPr="00112811" w:rsidTr="00350624">
        <w:trPr>
          <w:trHeight w:val="599"/>
        </w:trPr>
        <w:tc>
          <w:tcPr>
            <w:tcW w:w="548" w:type="pct"/>
            <w:shd w:val="clear" w:color="auto" w:fill="auto"/>
          </w:tcPr>
          <w:p w:rsidR="00B57F57" w:rsidRPr="00112811" w:rsidRDefault="00B57F57" w:rsidP="00B57F57">
            <w:pPr>
              <w:rPr>
                <w:b/>
                <w:bCs/>
              </w:rPr>
            </w:pPr>
            <w:r w:rsidRPr="00112811">
              <w:rPr>
                <w:b/>
                <w:bCs/>
              </w:rPr>
              <w:t>МДК 0</w:t>
            </w:r>
            <w:r w:rsidR="00350624">
              <w:rPr>
                <w:b/>
                <w:bCs/>
              </w:rPr>
              <w:t>2</w:t>
            </w:r>
            <w:r w:rsidRPr="00112811">
              <w:rPr>
                <w:b/>
                <w:bCs/>
              </w:rPr>
              <w:t>.01.</w:t>
            </w:r>
          </w:p>
          <w:p w:rsidR="00B57F57" w:rsidRPr="00112811" w:rsidRDefault="00B57F57" w:rsidP="00B57F57">
            <w:pPr>
              <w:rPr>
                <w:b/>
              </w:rPr>
            </w:pPr>
          </w:p>
        </w:tc>
        <w:tc>
          <w:tcPr>
            <w:tcW w:w="1071" w:type="pct"/>
            <w:shd w:val="clear" w:color="auto" w:fill="auto"/>
          </w:tcPr>
          <w:p w:rsidR="00B57F57" w:rsidRPr="00BF6CE7" w:rsidRDefault="00F33EA9" w:rsidP="000E546F">
            <w:pPr>
              <w:pStyle w:val="1"/>
              <w:ind w:firstLine="0"/>
              <w:rPr>
                <w:b/>
                <w:color w:val="000000"/>
              </w:rPr>
            </w:pPr>
            <w:r w:rsidRPr="00BF6CE7">
              <w:rPr>
                <w:b/>
              </w:rPr>
              <w:t>Техника и технология ручной дуговой сварки(наплавки, резки) покрытыми электродами</w:t>
            </w:r>
          </w:p>
        </w:tc>
        <w:tc>
          <w:tcPr>
            <w:tcW w:w="512" w:type="pct"/>
            <w:shd w:val="clear" w:color="auto" w:fill="auto"/>
          </w:tcPr>
          <w:p w:rsidR="00B57F57" w:rsidRPr="00112811" w:rsidRDefault="00122359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373" w:type="pct"/>
            <w:shd w:val="clear" w:color="auto" w:fill="auto"/>
          </w:tcPr>
          <w:p w:rsidR="00B57F57" w:rsidRPr="00112811" w:rsidRDefault="00122359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122359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122359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69" w:type="pct"/>
            <w:shd w:val="clear" w:color="auto" w:fill="auto"/>
          </w:tcPr>
          <w:p w:rsidR="00B57F57" w:rsidRPr="00112811" w:rsidRDefault="00122359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675" w:type="pct"/>
            <w:shd w:val="clear" w:color="auto" w:fill="auto"/>
          </w:tcPr>
          <w:p w:rsidR="00B57F57" w:rsidRPr="000E546F" w:rsidRDefault="00B57F57" w:rsidP="00B57F57">
            <w:pPr>
              <w:pStyle w:val="2"/>
              <w:widowControl w:val="0"/>
              <w:ind w:left="0"/>
              <w:jc w:val="center"/>
              <w:rPr>
                <w:b/>
                <w:iCs/>
                <w:color w:val="FF0000"/>
              </w:rPr>
            </w:pPr>
          </w:p>
        </w:tc>
      </w:tr>
      <w:tr w:rsidR="00B70909" w:rsidRPr="00112811" w:rsidTr="00350624">
        <w:trPr>
          <w:trHeight w:val="410"/>
        </w:trPr>
        <w:tc>
          <w:tcPr>
            <w:tcW w:w="548" w:type="pct"/>
            <w:shd w:val="clear" w:color="auto" w:fill="auto"/>
          </w:tcPr>
          <w:p w:rsidR="00B70909" w:rsidRPr="00112811" w:rsidRDefault="00B70909" w:rsidP="00B70909">
            <w:pPr>
              <w:rPr>
                <w:b/>
              </w:rPr>
            </w:pPr>
          </w:p>
          <w:p w:rsidR="00B70909" w:rsidRPr="00112811" w:rsidRDefault="00B70909" w:rsidP="00B70909">
            <w:pPr>
              <w:rPr>
                <w:b/>
              </w:rPr>
            </w:pPr>
            <w:r w:rsidRPr="00112811">
              <w:rPr>
                <w:b/>
              </w:rPr>
              <w:t>УП.0</w:t>
            </w:r>
            <w:r w:rsidR="00CF46E4">
              <w:rPr>
                <w:b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:rsidR="00B70909" w:rsidRPr="00112811" w:rsidRDefault="00B70909" w:rsidP="00B70909">
            <w:pPr>
              <w:spacing w:line="259" w:lineRule="auto"/>
            </w:pPr>
            <w:r w:rsidRPr="00112811">
              <w:t>Учебная практика</w:t>
            </w:r>
          </w:p>
        </w:tc>
        <w:tc>
          <w:tcPr>
            <w:tcW w:w="512" w:type="pct"/>
            <w:shd w:val="clear" w:color="auto" w:fill="auto"/>
          </w:tcPr>
          <w:p w:rsidR="00B70909" w:rsidRPr="000E546F" w:rsidRDefault="00122359" w:rsidP="00B70909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675" w:type="pct"/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</w:tr>
      <w:tr w:rsidR="00B70909" w:rsidRPr="00112811" w:rsidTr="00350624">
        <w:trPr>
          <w:trHeight w:val="256"/>
        </w:trPr>
        <w:tc>
          <w:tcPr>
            <w:tcW w:w="548" w:type="pct"/>
            <w:tcBorders>
              <w:right w:val="single" w:sz="4" w:space="0" w:color="auto"/>
            </w:tcBorders>
            <w:shd w:val="clear" w:color="auto" w:fill="auto"/>
          </w:tcPr>
          <w:p w:rsidR="00B70909" w:rsidRPr="00112811" w:rsidRDefault="00B70909" w:rsidP="00B70909">
            <w:pPr>
              <w:rPr>
                <w:b/>
              </w:rPr>
            </w:pPr>
          </w:p>
          <w:p w:rsidR="00B70909" w:rsidRPr="00112811" w:rsidRDefault="00B70909" w:rsidP="00B70909">
            <w:pPr>
              <w:rPr>
                <w:b/>
              </w:rPr>
            </w:pPr>
            <w:r w:rsidRPr="00112811">
              <w:rPr>
                <w:b/>
              </w:rPr>
              <w:t>ПП.0</w:t>
            </w:r>
            <w:r w:rsidR="00CF46E4">
              <w:rPr>
                <w:b/>
              </w:rPr>
              <w:t>1</w:t>
            </w:r>
          </w:p>
        </w:tc>
        <w:tc>
          <w:tcPr>
            <w:tcW w:w="1071" w:type="pct"/>
            <w:tcBorders>
              <w:left w:val="single" w:sz="4" w:space="0" w:color="auto"/>
            </w:tcBorders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rPr>
                <w:rFonts w:eastAsia="Arial Unicode MS"/>
              </w:rPr>
            </w:pPr>
            <w:r w:rsidRPr="00112811">
              <w:rPr>
                <w:rFonts w:eastAsia="Arial Unicode MS"/>
              </w:rPr>
              <w:t xml:space="preserve">Производственная практика, часов </w:t>
            </w:r>
          </w:p>
        </w:tc>
        <w:tc>
          <w:tcPr>
            <w:tcW w:w="512" w:type="pct"/>
            <w:shd w:val="clear" w:color="auto" w:fill="auto"/>
          </w:tcPr>
          <w:p w:rsidR="00B70909" w:rsidRPr="000E546F" w:rsidRDefault="00122359" w:rsidP="00B70909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675" w:type="pct"/>
            <w:shd w:val="clear" w:color="auto" w:fill="auto"/>
          </w:tcPr>
          <w:p w:rsidR="00B70909" w:rsidRPr="000E546F" w:rsidRDefault="00122359" w:rsidP="00B70909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0B540B" w:rsidRPr="00112811" w:rsidTr="00350624">
        <w:trPr>
          <w:trHeight w:val="256"/>
        </w:trPr>
        <w:tc>
          <w:tcPr>
            <w:tcW w:w="548" w:type="pct"/>
            <w:tcBorders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8C540D">
            <w:pPr>
              <w:pStyle w:val="2"/>
              <w:widowControl w:val="0"/>
              <w:ind w:left="0" w:firstLine="0"/>
            </w:pPr>
          </w:p>
        </w:tc>
        <w:tc>
          <w:tcPr>
            <w:tcW w:w="1071" w:type="pct"/>
            <w:tcBorders>
              <w:left w:val="single" w:sz="4" w:space="0" w:color="auto"/>
            </w:tcBorders>
            <w:shd w:val="clear" w:color="auto" w:fill="auto"/>
          </w:tcPr>
          <w:p w:rsidR="000B540B" w:rsidRPr="00112811" w:rsidRDefault="000B540B" w:rsidP="000B540B">
            <w:pPr>
              <w:pStyle w:val="2"/>
              <w:widowControl w:val="0"/>
              <w:ind w:left="0" w:hanging="18"/>
            </w:pPr>
            <w:r>
              <w:t>Промежуточная аттестация</w:t>
            </w:r>
          </w:p>
        </w:tc>
        <w:tc>
          <w:tcPr>
            <w:tcW w:w="512" w:type="pct"/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675" w:type="pct"/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</w:tr>
      <w:tr w:rsidR="00B70909" w:rsidRPr="00112811" w:rsidTr="00350624">
        <w:trPr>
          <w:trHeight w:val="390"/>
        </w:trPr>
        <w:tc>
          <w:tcPr>
            <w:tcW w:w="548" w:type="pct"/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071" w:type="pct"/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  <w:p w:rsidR="00B70909" w:rsidRPr="00F33EA9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F33EA9">
              <w:rPr>
                <w:b/>
                <w:iCs/>
              </w:rPr>
              <w:t>Всего:</w:t>
            </w:r>
          </w:p>
        </w:tc>
        <w:tc>
          <w:tcPr>
            <w:tcW w:w="512" w:type="pct"/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  <w:r w:rsidR="00122359">
              <w:rPr>
                <w:b/>
                <w:iCs/>
              </w:rPr>
              <w:t>0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7A4ADC" w:rsidRDefault="0012235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96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  <w:r w:rsidR="00122359">
              <w:rPr>
                <w:b/>
                <w:iCs/>
              </w:rPr>
              <w:t>5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70909" w:rsidRPr="007A4ADC" w:rsidRDefault="00F33EA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122359">
              <w:rPr>
                <w:b/>
                <w:iCs/>
              </w:rPr>
              <w:t>1</w:t>
            </w:r>
          </w:p>
        </w:tc>
        <w:tc>
          <w:tcPr>
            <w:tcW w:w="421" w:type="pct"/>
            <w:shd w:val="clear" w:color="auto" w:fill="auto"/>
          </w:tcPr>
          <w:p w:rsidR="00B70909" w:rsidRPr="00112811" w:rsidRDefault="00B70909" w:rsidP="00B70909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469" w:type="pct"/>
            <w:shd w:val="clear" w:color="auto" w:fill="auto"/>
          </w:tcPr>
          <w:p w:rsidR="00B70909" w:rsidRPr="007A4ADC" w:rsidRDefault="00122359" w:rsidP="00B70909">
            <w:pPr>
              <w:jc w:val="center"/>
              <w:rPr>
                <w:b/>
                <w:iCs/>
                <w:color w:val="FF0000"/>
              </w:rPr>
            </w:pPr>
            <w:r>
              <w:rPr>
                <w:b/>
                <w:iCs/>
              </w:rPr>
              <w:t>48</w:t>
            </w:r>
          </w:p>
        </w:tc>
        <w:tc>
          <w:tcPr>
            <w:tcW w:w="675" w:type="pct"/>
            <w:shd w:val="clear" w:color="auto" w:fill="auto"/>
          </w:tcPr>
          <w:p w:rsidR="00B70909" w:rsidRPr="007A4ADC" w:rsidRDefault="00122359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180</w:t>
            </w:r>
          </w:p>
        </w:tc>
      </w:tr>
    </w:tbl>
    <w:p w:rsidR="001C1F81" w:rsidRPr="00112811" w:rsidRDefault="001C1F81" w:rsidP="001C1F8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 w:rsidRPr="00112811">
        <w:br w:type="page"/>
      </w:r>
      <w:r w:rsidRPr="00112811">
        <w:rPr>
          <w:b/>
          <w:caps/>
        </w:rPr>
        <w:lastRenderedPageBreak/>
        <w:t xml:space="preserve">3.2. </w:t>
      </w:r>
      <w:r w:rsidRPr="00112811">
        <w:rPr>
          <w:b/>
        </w:rPr>
        <w:t xml:space="preserve">Содержание обучения по профессиональному модулю </w:t>
      </w: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8328"/>
        <w:gridCol w:w="1516"/>
        <w:gridCol w:w="1440"/>
      </w:tblGrid>
      <w:tr w:rsidR="001C1F81" w:rsidRPr="00112811" w:rsidTr="009D54E0">
        <w:tc>
          <w:tcPr>
            <w:tcW w:w="3404" w:type="dxa"/>
          </w:tcPr>
          <w:p w:rsidR="001C1F81" w:rsidRPr="00112811" w:rsidRDefault="001C1F81" w:rsidP="001C1F81">
            <w:pPr>
              <w:rPr>
                <w:b/>
              </w:rPr>
            </w:pPr>
            <w:r w:rsidRPr="0011281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28" w:type="dxa"/>
          </w:tcPr>
          <w:p w:rsidR="001C1F81" w:rsidRPr="00112811" w:rsidRDefault="00321851" w:rsidP="0006767C">
            <w:pPr>
              <w:jc w:val="center"/>
              <w:rPr>
                <w:b/>
              </w:rPr>
            </w:pPr>
            <w:r w:rsidRPr="00112811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16" w:type="dxa"/>
          </w:tcPr>
          <w:p w:rsidR="00D11980" w:rsidRPr="0011281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shd w:val="clear" w:color="auto" w:fill="auto"/>
          </w:tcPr>
          <w:p w:rsidR="00D11980" w:rsidRPr="0011281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1C1F81" w:rsidRPr="00112811" w:rsidTr="009D54E0">
        <w:tc>
          <w:tcPr>
            <w:tcW w:w="3404" w:type="dxa"/>
          </w:tcPr>
          <w:p w:rsidR="001C1F81" w:rsidRPr="00112811" w:rsidRDefault="001C1F81" w:rsidP="001C1F81">
            <w:pPr>
              <w:jc w:val="center"/>
              <w:rPr>
                <w:b/>
              </w:rPr>
            </w:pPr>
            <w:r w:rsidRPr="00112811">
              <w:rPr>
                <w:b/>
              </w:rPr>
              <w:t>1</w:t>
            </w:r>
          </w:p>
        </w:tc>
        <w:tc>
          <w:tcPr>
            <w:tcW w:w="8328" w:type="dxa"/>
          </w:tcPr>
          <w:p w:rsidR="001C1F81" w:rsidRPr="00112811" w:rsidRDefault="001C1F81" w:rsidP="001C1F81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>2</w:t>
            </w:r>
          </w:p>
        </w:tc>
        <w:tc>
          <w:tcPr>
            <w:tcW w:w="1516" w:type="dxa"/>
          </w:tcPr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1C1F81" w:rsidRPr="00112811" w:rsidRDefault="00CF46E4" w:rsidP="001C1F8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</w:tr>
      <w:tr w:rsidR="001C1F81" w:rsidRPr="00112811" w:rsidTr="009D54E0">
        <w:trPr>
          <w:trHeight w:val="866"/>
        </w:trPr>
        <w:tc>
          <w:tcPr>
            <w:tcW w:w="3404" w:type="dxa"/>
          </w:tcPr>
          <w:p w:rsidR="001C1F81" w:rsidRPr="00CB5F37" w:rsidRDefault="001C1F81" w:rsidP="001C1F81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8328" w:type="dxa"/>
          </w:tcPr>
          <w:p w:rsidR="009D54E0" w:rsidRDefault="009D54E0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  <w:p w:rsidR="001C1F81" w:rsidRPr="00112811" w:rsidRDefault="00D102D9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12811">
              <w:rPr>
                <w:b/>
              </w:rPr>
              <w:t>Лабораторные работы, (не предусмотрены)</w:t>
            </w:r>
          </w:p>
        </w:tc>
        <w:tc>
          <w:tcPr>
            <w:tcW w:w="1516" w:type="dxa"/>
          </w:tcPr>
          <w:p w:rsidR="001C1F81" w:rsidRPr="00C85096" w:rsidRDefault="001C1F81" w:rsidP="00DD3D64">
            <w:pPr>
              <w:rPr>
                <w:b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1C1F81" w:rsidRPr="00112811" w:rsidRDefault="001C1F81" w:rsidP="001C1F81">
            <w:pPr>
              <w:jc w:val="center"/>
              <w:rPr>
                <w:color w:val="FFFFFF"/>
              </w:rPr>
            </w:pPr>
          </w:p>
        </w:tc>
      </w:tr>
      <w:tr w:rsidR="000142CB" w:rsidRPr="00112811" w:rsidTr="009D54E0">
        <w:trPr>
          <w:trHeight w:val="318"/>
        </w:trPr>
        <w:tc>
          <w:tcPr>
            <w:tcW w:w="14688" w:type="dxa"/>
            <w:gridSpan w:val="4"/>
            <w:shd w:val="clear" w:color="auto" w:fill="auto"/>
          </w:tcPr>
          <w:p w:rsidR="000142CB" w:rsidRPr="00C85096" w:rsidRDefault="00122359" w:rsidP="000142C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МДК.04</w:t>
            </w:r>
            <w:r w:rsidR="00BE4617">
              <w:rPr>
                <w:b/>
              </w:rPr>
              <w:t>.01.</w:t>
            </w:r>
            <w:r w:rsidR="00BE4617">
              <w:rPr>
                <w:b/>
                <w:spacing w:val="-2"/>
              </w:rPr>
              <w:t xml:space="preserve"> </w:t>
            </w:r>
            <w:r w:rsidR="00F33EA9" w:rsidRPr="00F33EA9">
              <w:rPr>
                <w:b/>
              </w:rPr>
              <w:t xml:space="preserve">Техника и технология </w:t>
            </w:r>
            <w:r w:rsidR="00492693">
              <w:rPr>
                <w:b/>
              </w:rPr>
              <w:t>частично механизированной сварки (наплавки) плавлением в защитном газе</w:t>
            </w:r>
          </w:p>
        </w:tc>
      </w:tr>
      <w:tr w:rsidR="000142CB" w:rsidRPr="00112811" w:rsidTr="009D54E0">
        <w:trPr>
          <w:trHeight w:val="1790"/>
        </w:trPr>
        <w:tc>
          <w:tcPr>
            <w:tcW w:w="3404" w:type="dxa"/>
            <w:vMerge w:val="restart"/>
          </w:tcPr>
          <w:p w:rsidR="000142CB" w:rsidRDefault="000142CB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Тема 1.</w:t>
            </w:r>
            <w:r w:rsidR="00323453">
              <w:rPr>
                <w:rFonts w:eastAsia="Calibri"/>
                <w:b/>
                <w:bCs/>
              </w:rPr>
              <w:t>1.</w:t>
            </w:r>
            <w:r w:rsidR="00D102D9" w:rsidRPr="00112811">
              <w:rPr>
                <w:rFonts w:eastAsia="Calibri"/>
                <w:b/>
                <w:bCs/>
              </w:rPr>
              <w:t xml:space="preserve"> </w:t>
            </w:r>
          </w:p>
          <w:p w:rsidR="00CB5F37" w:rsidRDefault="00B54382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Техника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 технология</w:t>
            </w:r>
          </w:p>
          <w:p w:rsidR="00B54382" w:rsidRPr="00112811" w:rsidRDefault="00492693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highlight w:val="yellow"/>
              </w:rPr>
            </w:pPr>
            <w:r w:rsidRPr="00492693">
              <w:rPr>
                <w:rFonts w:eastAsia="Calibri"/>
                <w:b/>
                <w:bCs/>
              </w:rPr>
              <w:t>Частично механизированной сварки (наплавки)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B54382" w:rsidRPr="00B54382" w:rsidRDefault="00B54382" w:rsidP="00B54382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492693" w:rsidRDefault="00CB5F37" w:rsidP="00492693">
            <w:pPr>
              <w:pStyle w:val="TableParagraph"/>
              <w:spacing w:before="11"/>
              <w:rPr>
                <w:sz w:val="24"/>
              </w:rPr>
            </w:pPr>
            <w:r>
              <w:rPr>
                <w:rFonts w:eastAsia="Calibri"/>
                <w:bCs/>
              </w:rPr>
              <w:t>1</w:t>
            </w:r>
            <w:r w:rsidR="00B54382">
              <w:rPr>
                <w:rFonts w:eastAsia="Calibri"/>
                <w:bCs/>
              </w:rPr>
              <w:t>.</w:t>
            </w:r>
            <w:r w:rsidR="00B54382">
              <w:rPr>
                <w:sz w:val="24"/>
              </w:rPr>
              <w:t xml:space="preserve"> </w:t>
            </w:r>
            <w:r w:rsidR="00492693">
              <w:rPr>
                <w:sz w:val="24"/>
              </w:rPr>
              <w:t>Основные</w:t>
            </w:r>
            <w:r w:rsidR="00492693">
              <w:rPr>
                <w:spacing w:val="-7"/>
                <w:sz w:val="24"/>
              </w:rPr>
              <w:t xml:space="preserve"> </w:t>
            </w:r>
            <w:r w:rsidR="00492693">
              <w:rPr>
                <w:sz w:val="24"/>
              </w:rPr>
              <w:t>группы</w:t>
            </w:r>
            <w:r w:rsidR="00492693">
              <w:rPr>
                <w:spacing w:val="-3"/>
                <w:sz w:val="24"/>
              </w:rPr>
              <w:t xml:space="preserve"> </w:t>
            </w:r>
            <w:r w:rsidR="00492693">
              <w:rPr>
                <w:sz w:val="24"/>
              </w:rPr>
              <w:t>и марки</w:t>
            </w:r>
            <w:r w:rsidR="00492693">
              <w:rPr>
                <w:spacing w:val="-2"/>
                <w:sz w:val="24"/>
              </w:rPr>
              <w:t xml:space="preserve"> </w:t>
            </w:r>
            <w:r w:rsidR="00492693">
              <w:rPr>
                <w:sz w:val="24"/>
              </w:rPr>
              <w:t>материалов,</w:t>
            </w:r>
            <w:r w:rsidR="00492693">
              <w:rPr>
                <w:spacing w:val="-2"/>
                <w:sz w:val="24"/>
              </w:rPr>
              <w:t xml:space="preserve"> </w:t>
            </w:r>
            <w:r w:rsidR="00492693">
              <w:rPr>
                <w:sz w:val="24"/>
              </w:rPr>
              <w:t>свариваемых</w:t>
            </w:r>
            <w:r w:rsidR="00492693">
              <w:rPr>
                <w:spacing w:val="-1"/>
                <w:sz w:val="24"/>
              </w:rPr>
              <w:t xml:space="preserve"> </w:t>
            </w:r>
            <w:r w:rsidR="00492693">
              <w:rPr>
                <w:sz w:val="24"/>
              </w:rPr>
              <w:t>частично</w:t>
            </w:r>
            <w:r w:rsidR="00492693">
              <w:rPr>
                <w:spacing w:val="-3"/>
                <w:sz w:val="24"/>
              </w:rPr>
              <w:t xml:space="preserve"> </w:t>
            </w:r>
            <w:r w:rsidR="00492693">
              <w:rPr>
                <w:sz w:val="24"/>
              </w:rPr>
              <w:t>механизированной</w:t>
            </w:r>
            <w:r w:rsidR="00492693">
              <w:rPr>
                <w:spacing w:val="-3"/>
                <w:sz w:val="24"/>
              </w:rPr>
              <w:t xml:space="preserve"> </w:t>
            </w:r>
            <w:r w:rsidR="00492693">
              <w:rPr>
                <w:sz w:val="24"/>
              </w:rPr>
              <w:t>сварой (наплавкой)</w:t>
            </w:r>
            <w:r w:rsidR="00492693">
              <w:rPr>
                <w:spacing w:val="-4"/>
                <w:sz w:val="24"/>
              </w:rPr>
              <w:t xml:space="preserve"> </w:t>
            </w:r>
            <w:r w:rsidR="00492693">
              <w:rPr>
                <w:sz w:val="24"/>
              </w:rPr>
              <w:t>плавлением.</w:t>
            </w:r>
          </w:p>
          <w:p w:rsidR="00492693" w:rsidRDefault="00492693" w:rsidP="00492693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2. Сварочные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плавлением.</w:t>
            </w:r>
          </w:p>
          <w:p w:rsidR="00492693" w:rsidRDefault="00492693" w:rsidP="00492693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t xml:space="preserve"> </w:t>
            </w:r>
            <w:r>
              <w:rPr>
                <w:sz w:val="24"/>
              </w:rPr>
              <w:t xml:space="preserve">Технология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частично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механизированной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наплавки)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плавлением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деталей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из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углеродистых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конструкционных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сталей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нижнем,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вертикальном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 горизонтальном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492693" w:rsidRDefault="00492693" w:rsidP="00492693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проведения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работ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предварительному, сопутствующему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(межслойному) подогреву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  <w:p w:rsidR="00CB5F37" w:rsidRPr="00CB5F37" w:rsidRDefault="00492693" w:rsidP="004004E8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деформации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изделиях.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691BEA" w:rsidP="00D94852">
            <w:pPr>
              <w:jc w:val="center"/>
            </w:pPr>
            <w:r>
              <w:t>50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DD3D64" w:rsidP="006B46EC">
            <w:pPr>
              <w:jc w:val="center"/>
            </w:pPr>
            <w:r>
              <w:t>1-2</w:t>
            </w:r>
          </w:p>
        </w:tc>
      </w:tr>
      <w:tr w:rsidR="000142CB" w:rsidRPr="00112811" w:rsidTr="00CB5F37">
        <w:trPr>
          <w:trHeight w:val="948"/>
        </w:trPr>
        <w:tc>
          <w:tcPr>
            <w:tcW w:w="3404" w:type="dxa"/>
            <w:vMerge/>
          </w:tcPr>
          <w:p w:rsidR="000142CB" w:rsidRPr="00112811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CB5F37" w:rsidRDefault="000142CB" w:rsidP="00CB5F37">
            <w:r w:rsidRPr="00112811">
              <w:t xml:space="preserve"> </w:t>
            </w:r>
            <w:r w:rsidRPr="00112811">
              <w:rPr>
                <w:b/>
              </w:rPr>
              <w:t>Практическое заняти</w:t>
            </w:r>
            <w:r w:rsidR="001E6D3A" w:rsidRPr="00112811">
              <w:rPr>
                <w:b/>
              </w:rPr>
              <w:t>я.</w:t>
            </w:r>
            <w:r w:rsidRPr="00112811">
              <w:t xml:space="preserve"> </w:t>
            </w:r>
          </w:p>
          <w:p w:rsidR="00AA385B" w:rsidRDefault="00492693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1. Отработка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порошковой проволокой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стальных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нижнем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пространственном 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492693" w:rsidRDefault="00492693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2. Отработка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механизированной сварки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смесях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стальных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 вертикальном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492693" w:rsidRPr="00CB5F37" w:rsidRDefault="00492693" w:rsidP="00AA385B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3. Отработка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сварки порошковой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проволокой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стальных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горизонтальном </w:t>
            </w:r>
            <w:r w:rsidR="001F5F1D">
              <w:rPr>
                <w:sz w:val="24"/>
              </w:rPr>
              <w:t>пространственном</w:t>
            </w:r>
            <w:r w:rsidR="001F5F1D">
              <w:rPr>
                <w:spacing w:val="-4"/>
                <w:sz w:val="24"/>
              </w:rPr>
              <w:t xml:space="preserve"> </w:t>
            </w:r>
            <w:r w:rsidR="001F5F1D">
              <w:rPr>
                <w:sz w:val="24"/>
              </w:rPr>
              <w:t>положении</w:t>
            </w:r>
            <w:r w:rsidR="001F5F1D">
              <w:rPr>
                <w:spacing w:val="-2"/>
                <w:sz w:val="24"/>
              </w:rPr>
              <w:t xml:space="preserve"> </w:t>
            </w:r>
            <w:r w:rsidR="001F5F1D">
              <w:rPr>
                <w:sz w:val="24"/>
              </w:rPr>
              <w:t>сварочного</w:t>
            </w:r>
            <w:r w:rsidR="001F5F1D">
              <w:rPr>
                <w:spacing w:val="-3"/>
                <w:sz w:val="24"/>
              </w:rPr>
              <w:t xml:space="preserve"> </w:t>
            </w:r>
            <w:r w:rsidR="001F5F1D">
              <w:rPr>
                <w:sz w:val="24"/>
              </w:rPr>
              <w:t>шва.</w:t>
            </w:r>
          </w:p>
        </w:tc>
        <w:tc>
          <w:tcPr>
            <w:tcW w:w="1516" w:type="dxa"/>
          </w:tcPr>
          <w:p w:rsidR="006C21F6" w:rsidRPr="007860FD" w:rsidRDefault="00691BEA" w:rsidP="00D94852">
            <w:pPr>
              <w:jc w:val="center"/>
            </w:pPr>
            <w:r>
              <w:t>30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A2172D">
            <w:pPr>
              <w:jc w:val="center"/>
            </w:pPr>
          </w:p>
        </w:tc>
      </w:tr>
      <w:tr w:rsidR="000142CB" w:rsidRPr="00112811" w:rsidTr="009D54E0">
        <w:trPr>
          <w:trHeight w:val="946"/>
        </w:trPr>
        <w:tc>
          <w:tcPr>
            <w:tcW w:w="3404" w:type="dxa"/>
            <w:vMerge w:val="restart"/>
          </w:tcPr>
          <w:p w:rsidR="000142CB" w:rsidRPr="001F5F1D" w:rsidRDefault="000142CB" w:rsidP="00AA3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12811">
              <w:rPr>
                <w:rFonts w:eastAsia="Calibri"/>
                <w:b/>
                <w:bCs/>
              </w:rPr>
              <w:lastRenderedPageBreak/>
              <w:t xml:space="preserve">Тема </w:t>
            </w:r>
            <w:r w:rsidR="00323453">
              <w:rPr>
                <w:rFonts w:eastAsia="Calibri"/>
                <w:b/>
                <w:bCs/>
              </w:rPr>
              <w:t>1.</w:t>
            </w:r>
            <w:r w:rsidRPr="00112811">
              <w:rPr>
                <w:rFonts w:eastAsia="Calibri"/>
                <w:b/>
                <w:bCs/>
              </w:rPr>
              <w:t>2</w:t>
            </w:r>
            <w:r w:rsidRPr="00112811">
              <w:rPr>
                <w:rFonts w:eastAsia="Calibri"/>
                <w:bCs/>
              </w:rPr>
              <w:t>.</w:t>
            </w:r>
            <w:r w:rsidR="00CB5F37">
              <w:rPr>
                <w:b/>
              </w:rPr>
              <w:t xml:space="preserve"> </w:t>
            </w:r>
            <w:r w:rsidR="00DB7704">
              <w:rPr>
                <w:b/>
              </w:rPr>
              <w:t>Техника и технология</w:t>
            </w:r>
            <w:r w:rsidR="00DB7704">
              <w:rPr>
                <w:b/>
                <w:spacing w:val="-57"/>
              </w:rPr>
              <w:t xml:space="preserve">            </w:t>
            </w:r>
            <w:r w:rsidR="001F5F1D">
              <w:rPr>
                <w:b/>
              </w:rPr>
              <w:t>частично механизированной сварки (наплавки) плавлением конструкций (оборудования, изделий, узлов, трубопроводов, деталей) из углеродистых сталей, предназначенных для работы под давлением в различных пространственных положениях сварного шва.</w:t>
            </w:r>
            <w:r w:rsidR="00DB7704">
              <w:rPr>
                <w:b/>
              </w:rPr>
              <w:t xml:space="preserve"> 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0142CB" w:rsidP="00C41CCF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1F5F1D" w:rsidRDefault="00CB5F37" w:rsidP="001F5F1D">
            <w:pPr>
              <w:pStyle w:val="TableParagraph"/>
              <w:spacing w:before="13"/>
              <w:rPr>
                <w:sz w:val="24"/>
              </w:rPr>
            </w:pPr>
            <w:r>
              <w:t xml:space="preserve">1. </w:t>
            </w:r>
            <w:r w:rsidR="001F5F1D">
              <w:rPr>
                <w:sz w:val="24"/>
              </w:rPr>
              <w:t>Техника</w:t>
            </w:r>
            <w:r w:rsidR="001F5F1D">
              <w:rPr>
                <w:spacing w:val="68"/>
                <w:sz w:val="24"/>
              </w:rPr>
              <w:t xml:space="preserve"> </w:t>
            </w:r>
            <w:r w:rsidR="001F5F1D">
              <w:rPr>
                <w:sz w:val="24"/>
              </w:rPr>
              <w:t xml:space="preserve">и  </w:t>
            </w:r>
            <w:r w:rsidR="001F5F1D">
              <w:rPr>
                <w:spacing w:val="10"/>
                <w:sz w:val="24"/>
              </w:rPr>
              <w:t xml:space="preserve"> </w:t>
            </w:r>
            <w:r w:rsidR="001F5F1D">
              <w:rPr>
                <w:sz w:val="24"/>
              </w:rPr>
              <w:t xml:space="preserve">технология  </w:t>
            </w:r>
            <w:r w:rsidR="001F5F1D">
              <w:rPr>
                <w:spacing w:val="4"/>
                <w:sz w:val="24"/>
              </w:rPr>
              <w:t xml:space="preserve"> </w:t>
            </w:r>
            <w:r w:rsidR="001F5F1D">
              <w:rPr>
                <w:sz w:val="24"/>
              </w:rPr>
              <w:t xml:space="preserve">частично  </w:t>
            </w:r>
            <w:r w:rsidR="001F5F1D">
              <w:rPr>
                <w:spacing w:val="4"/>
                <w:sz w:val="24"/>
              </w:rPr>
              <w:t xml:space="preserve"> </w:t>
            </w:r>
            <w:r w:rsidR="001F5F1D">
              <w:rPr>
                <w:sz w:val="24"/>
              </w:rPr>
              <w:t xml:space="preserve">механизированной  </w:t>
            </w:r>
            <w:r w:rsidR="001F5F1D">
              <w:rPr>
                <w:spacing w:val="9"/>
                <w:sz w:val="24"/>
              </w:rPr>
              <w:t xml:space="preserve"> </w:t>
            </w:r>
            <w:proofErr w:type="gramStart"/>
            <w:r w:rsidR="004004E8">
              <w:rPr>
                <w:sz w:val="24"/>
              </w:rPr>
              <w:t>сварки</w:t>
            </w:r>
            <w:r w:rsidR="001F5F1D">
              <w:rPr>
                <w:sz w:val="24"/>
              </w:rPr>
              <w:t xml:space="preserve"> </w:t>
            </w:r>
            <w:r w:rsidR="001F5F1D">
              <w:rPr>
                <w:spacing w:val="8"/>
                <w:sz w:val="24"/>
              </w:rPr>
              <w:t xml:space="preserve"> </w:t>
            </w:r>
            <w:r w:rsidR="001F5F1D">
              <w:rPr>
                <w:sz w:val="24"/>
              </w:rPr>
              <w:t>(</w:t>
            </w:r>
            <w:proofErr w:type="gramEnd"/>
            <w:r w:rsidR="001F5F1D">
              <w:rPr>
                <w:sz w:val="24"/>
              </w:rPr>
              <w:t xml:space="preserve">наплавки)  </w:t>
            </w:r>
            <w:r w:rsidR="001F5F1D">
              <w:rPr>
                <w:spacing w:val="3"/>
                <w:sz w:val="24"/>
              </w:rPr>
              <w:t xml:space="preserve"> </w:t>
            </w:r>
            <w:r w:rsidR="001F5F1D">
              <w:rPr>
                <w:sz w:val="24"/>
              </w:rPr>
              <w:t>плавлением конструкций</w:t>
            </w:r>
            <w:r w:rsidR="001F5F1D">
              <w:rPr>
                <w:spacing w:val="53"/>
                <w:sz w:val="24"/>
              </w:rPr>
              <w:t xml:space="preserve"> </w:t>
            </w:r>
            <w:r w:rsidR="001F5F1D">
              <w:rPr>
                <w:sz w:val="24"/>
              </w:rPr>
              <w:t>(оборудования,</w:t>
            </w:r>
            <w:r w:rsidR="001F5F1D">
              <w:rPr>
                <w:spacing w:val="52"/>
                <w:sz w:val="24"/>
              </w:rPr>
              <w:t xml:space="preserve"> </w:t>
            </w:r>
            <w:r w:rsidR="001F5F1D">
              <w:rPr>
                <w:sz w:val="24"/>
              </w:rPr>
              <w:t>изделий,</w:t>
            </w:r>
            <w:r w:rsidR="001F5F1D">
              <w:rPr>
                <w:spacing w:val="57"/>
                <w:sz w:val="24"/>
              </w:rPr>
              <w:t xml:space="preserve"> </w:t>
            </w:r>
            <w:r w:rsidR="001F5F1D">
              <w:rPr>
                <w:sz w:val="24"/>
              </w:rPr>
              <w:t>узлов,</w:t>
            </w:r>
            <w:r w:rsidR="001F5F1D">
              <w:rPr>
                <w:spacing w:val="52"/>
                <w:sz w:val="24"/>
              </w:rPr>
              <w:t xml:space="preserve"> </w:t>
            </w:r>
            <w:r w:rsidR="001F5F1D">
              <w:rPr>
                <w:sz w:val="24"/>
              </w:rPr>
              <w:t>трубопроводов,</w:t>
            </w:r>
            <w:r w:rsidR="001F5F1D">
              <w:rPr>
                <w:spacing w:val="53"/>
                <w:sz w:val="24"/>
              </w:rPr>
              <w:t xml:space="preserve"> </w:t>
            </w:r>
            <w:r w:rsidR="001F5F1D">
              <w:rPr>
                <w:sz w:val="24"/>
              </w:rPr>
              <w:t>деталей)</w:t>
            </w:r>
            <w:r w:rsidR="001F5F1D">
              <w:rPr>
                <w:spacing w:val="50"/>
                <w:sz w:val="24"/>
              </w:rPr>
              <w:t xml:space="preserve"> </w:t>
            </w:r>
            <w:r w:rsidR="001F5F1D">
              <w:rPr>
                <w:sz w:val="24"/>
              </w:rPr>
              <w:t>из</w:t>
            </w:r>
            <w:r w:rsidR="001F5F1D">
              <w:rPr>
                <w:spacing w:val="63"/>
                <w:sz w:val="24"/>
              </w:rPr>
              <w:t xml:space="preserve"> </w:t>
            </w:r>
            <w:r w:rsidR="001F5F1D">
              <w:rPr>
                <w:sz w:val="24"/>
              </w:rPr>
              <w:t>углеродистых</w:t>
            </w:r>
            <w:r w:rsidR="006F700A">
              <w:rPr>
                <w:sz w:val="24"/>
              </w:rPr>
              <w:t xml:space="preserve"> сталей,</w:t>
            </w:r>
            <w:r w:rsidR="006F700A">
              <w:rPr>
                <w:spacing w:val="83"/>
                <w:sz w:val="24"/>
              </w:rPr>
              <w:t xml:space="preserve"> </w:t>
            </w:r>
            <w:r w:rsidR="006F700A">
              <w:rPr>
                <w:sz w:val="24"/>
              </w:rPr>
              <w:t>предназначенных</w:t>
            </w:r>
            <w:r w:rsidR="006F700A">
              <w:rPr>
                <w:spacing w:val="89"/>
                <w:sz w:val="24"/>
              </w:rPr>
              <w:t xml:space="preserve"> </w:t>
            </w:r>
            <w:r w:rsidR="006F700A">
              <w:rPr>
                <w:sz w:val="24"/>
              </w:rPr>
              <w:t>для</w:t>
            </w:r>
            <w:r w:rsidR="006F700A">
              <w:rPr>
                <w:spacing w:val="81"/>
                <w:sz w:val="24"/>
              </w:rPr>
              <w:t xml:space="preserve"> </w:t>
            </w:r>
            <w:r w:rsidR="006F700A">
              <w:rPr>
                <w:sz w:val="24"/>
              </w:rPr>
              <w:t>работы</w:t>
            </w:r>
            <w:r w:rsidR="006F700A">
              <w:rPr>
                <w:spacing w:val="79"/>
                <w:sz w:val="24"/>
              </w:rPr>
              <w:t xml:space="preserve"> </w:t>
            </w:r>
            <w:r w:rsidR="006F700A">
              <w:rPr>
                <w:sz w:val="24"/>
              </w:rPr>
              <w:t>под</w:t>
            </w:r>
            <w:r w:rsidR="006F700A">
              <w:rPr>
                <w:spacing w:val="84"/>
                <w:sz w:val="24"/>
              </w:rPr>
              <w:t xml:space="preserve"> </w:t>
            </w:r>
            <w:r w:rsidR="006F700A">
              <w:rPr>
                <w:sz w:val="24"/>
              </w:rPr>
              <w:t>давлением</w:t>
            </w:r>
            <w:r w:rsidR="006F700A">
              <w:rPr>
                <w:spacing w:val="75"/>
                <w:sz w:val="24"/>
              </w:rPr>
              <w:t xml:space="preserve"> </w:t>
            </w:r>
            <w:r w:rsidR="006F700A">
              <w:rPr>
                <w:sz w:val="24"/>
              </w:rPr>
              <w:t>в</w:t>
            </w:r>
            <w:r w:rsidR="006F700A">
              <w:rPr>
                <w:spacing w:val="81"/>
                <w:sz w:val="24"/>
              </w:rPr>
              <w:t xml:space="preserve"> </w:t>
            </w:r>
            <w:r w:rsidR="006F700A">
              <w:rPr>
                <w:sz w:val="24"/>
              </w:rPr>
              <w:t>различных</w:t>
            </w:r>
            <w:r w:rsidR="006F700A">
              <w:rPr>
                <w:spacing w:val="84"/>
                <w:sz w:val="24"/>
              </w:rPr>
              <w:t xml:space="preserve"> </w:t>
            </w:r>
            <w:r w:rsidR="006F700A">
              <w:rPr>
                <w:sz w:val="24"/>
              </w:rPr>
              <w:t>пространственных положениях сварного</w:t>
            </w:r>
            <w:r w:rsidR="006F700A">
              <w:rPr>
                <w:spacing w:val="-2"/>
                <w:sz w:val="24"/>
              </w:rPr>
              <w:t xml:space="preserve"> </w:t>
            </w:r>
            <w:r w:rsidR="006F700A">
              <w:rPr>
                <w:sz w:val="24"/>
              </w:rPr>
              <w:t>шва.</w:t>
            </w:r>
          </w:p>
          <w:p w:rsidR="00CB5F37" w:rsidRPr="00CB5F37" w:rsidRDefault="006F700A" w:rsidP="006F700A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исправления.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DD3D64" w:rsidP="00D94852">
            <w:pPr>
              <w:jc w:val="center"/>
            </w:pPr>
            <w:r>
              <w:t>1</w:t>
            </w:r>
            <w:r w:rsidR="00691BEA">
              <w:t>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DD3D64" w:rsidP="00E141E5">
            <w:pPr>
              <w:jc w:val="center"/>
            </w:pPr>
            <w:r>
              <w:t>1-3</w:t>
            </w:r>
          </w:p>
        </w:tc>
      </w:tr>
      <w:tr w:rsidR="006F700A" w:rsidRPr="00112811" w:rsidTr="009D54E0">
        <w:trPr>
          <w:trHeight w:val="516"/>
        </w:trPr>
        <w:tc>
          <w:tcPr>
            <w:tcW w:w="3404" w:type="dxa"/>
            <w:vMerge/>
          </w:tcPr>
          <w:p w:rsidR="006F700A" w:rsidRPr="00112811" w:rsidRDefault="006F700A" w:rsidP="006F7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6F700A" w:rsidRDefault="006F700A" w:rsidP="006F700A">
            <w:pPr>
              <w:pStyle w:val="TableParagraph"/>
              <w:spacing w:before="11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№4:</w:t>
            </w:r>
          </w:p>
          <w:p w:rsidR="006F700A" w:rsidRDefault="006F700A" w:rsidP="006F700A">
            <w:pPr>
              <w:pStyle w:val="TableParagraph"/>
              <w:spacing w:before="11"/>
              <w:rPr>
                <w:sz w:val="24"/>
                <w:vertAlign w:val="superscript"/>
              </w:rPr>
            </w:pPr>
            <w:r w:rsidRPr="006F700A">
              <w:rPr>
                <w:sz w:val="24"/>
              </w:rPr>
              <w:t>1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 плавящимся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смесях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 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z w:val="24"/>
                <w:vertAlign w:val="superscript"/>
              </w:rPr>
              <w:t>о</w:t>
            </w:r>
          </w:p>
          <w:p w:rsidR="006F700A" w:rsidRDefault="006F700A" w:rsidP="006F700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сварочные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</w:p>
          <w:p w:rsidR="006F700A" w:rsidRDefault="006F700A" w:rsidP="006F700A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смесях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сталей.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6F700A" w:rsidRPr="007860FD" w:rsidRDefault="006F700A" w:rsidP="006F700A">
            <w:pPr>
              <w:jc w:val="center"/>
            </w:pPr>
            <w:r>
              <w:t>6</w:t>
            </w:r>
          </w:p>
          <w:p w:rsidR="006F700A" w:rsidRPr="007860FD" w:rsidRDefault="006F700A" w:rsidP="006F700A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6F700A" w:rsidRPr="00112811" w:rsidRDefault="006F700A" w:rsidP="006F700A">
            <w:pPr>
              <w:jc w:val="center"/>
              <w:rPr>
                <w:color w:val="FFFFFF"/>
              </w:rPr>
            </w:pPr>
          </w:p>
        </w:tc>
      </w:tr>
      <w:tr w:rsidR="006F700A" w:rsidRPr="00112811" w:rsidTr="009D54E0">
        <w:trPr>
          <w:trHeight w:val="193"/>
        </w:trPr>
        <w:tc>
          <w:tcPr>
            <w:tcW w:w="3404" w:type="dxa"/>
            <w:vMerge/>
          </w:tcPr>
          <w:p w:rsidR="006F700A" w:rsidRPr="00112811" w:rsidRDefault="006F700A" w:rsidP="006F7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6F700A" w:rsidRDefault="006F700A" w:rsidP="006F700A">
            <w:pPr>
              <w:rPr>
                <w:b/>
              </w:rPr>
            </w:pPr>
            <w:r w:rsidRPr="00112811">
              <w:rPr>
                <w:b/>
              </w:rPr>
              <w:t xml:space="preserve">Самостоятельная работа. </w:t>
            </w:r>
            <w:r>
              <w:rPr>
                <w:b/>
              </w:rPr>
              <w:t>Примерная тематика рефератов.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сварщика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смесях.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  <w:tab w:val="left" w:pos="380"/>
              </w:tabs>
              <w:ind w:left="339" w:right="97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смесях.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  <w:tab w:val="left" w:pos="351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 порошковой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проволокой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  <w:tab w:val="left" w:pos="351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установкам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электродом.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  <w:tab w:val="left" w:pos="380"/>
              </w:tabs>
              <w:ind w:left="339" w:right="96"/>
              <w:rPr>
                <w:sz w:val="24"/>
              </w:rPr>
            </w:pPr>
            <w:r>
              <w:rPr>
                <w:sz w:val="24"/>
              </w:rPr>
              <w:t>Расшифровка марок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для механизированной сварки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плавящимся электродом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сталей,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импортного производства.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  <w:tab w:val="left" w:pos="353"/>
              </w:tabs>
              <w:ind w:left="339" w:right="97"/>
              <w:rPr>
                <w:sz w:val="24"/>
              </w:rPr>
            </w:pPr>
            <w:r>
              <w:rPr>
                <w:sz w:val="24"/>
              </w:rPr>
              <w:t>Дефекты сварных швов, выполненных механизированной сваркой плавящимся электродом в среде активных газов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смесях.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  <w:tab w:val="left" w:pos="351"/>
              </w:tabs>
              <w:ind w:left="339" w:right="364"/>
              <w:rPr>
                <w:sz w:val="24"/>
              </w:rPr>
            </w:pPr>
            <w:r>
              <w:rPr>
                <w:sz w:val="24"/>
              </w:rPr>
              <w:t>Техника и технология механизированной сварки плавящимся электродом в среде активных газов и смесях труб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 шва.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  <w:tab w:val="left" w:pos="442"/>
              </w:tabs>
              <w:ind w:left="339" w:right="9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порошковой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проволокой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сталей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 шва.</w:t>
            </w:r>
          </w:p>
          <w:p w:rsidR="006F700A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  <w:tab w:val="left" w:pos="351"/>
              </w:tabs>
              <w:ind w:left="339" w:right="341"/>
              <w:rPr>
                <w:sz w:val="24"/>
              </w:rPr>
            </w:pPr>
            <w:r>
              <w:rPr>
                <w:sz w:val="24"/>
              </w:rPr>
              <w:lastRenderedPageBreak/>
              <w:t>Техника и технология механизированной наплавки порошковой проволокой в среде активных газов инструментов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сталей.</w:t>
            </w:r>
          </w:p>
          <w:p w:rsidR="006F700A" w:rsidRPr="00F35E95" w:rsidRDefault="006F700A" w:rsidP="001311A0">
            <w:pPr>
              <w:pStyle w:val="TableParagraph"/>
              <w:numPr>
                <w:ilvl w:val="0"/>
                <w:numId w:val="11"/>
              </w:numPr>
              <w:tabs>
                <w:tab w:val="left" w:pos="3"/>
              </w:tabs>
              <w:ind w:left="33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газовых баллонов.</w:t>
            </w:r>
          </w:p>
        </w:tc>
        <w:tc>
          <w:tcPr>
            <w:tcW w:w="1516" w:type="dxa"/>
          </w:tcPr>
          <w:p w:rsidR="006F700A" w:rsidRPr="007860FD" w:rsidRDefault="006F700A" w:rsidP="006F700A">
            <w:r>
              <w:lastRenderedPageBreak/>
              <w:t xml:space="preserve">         51</w:t>
            </w:r>
          </w:p>
        </w:tc>
        <w:tc>
          <w:tcPr>
            <w:tcW w:w="1440" w:type="dxa"/>
            <w:vMerge/>
            <w:shd w:val="clear" w:color="auto" w:fill="auto"/>
          </w:tcPr>
          <w:p w:rsidR="006F700A" w:rsidRPr="00112811" w:rsidRDefault="006F700A" w:rsidP="006F700A">
            <w:pPr>
              <w:jc w:val="center"/>
              <w:rPr>
                <w:color w:val="FFFFFF"/>
              </w:rPr>
            </w:pPr>
          </w:p>
        </w:tc>
      </w:tr>
      <w:tr w:rsidR="006F700A" w:rsidRPr="00112811" w:rsidTr="004D5092">
        <w:trPr>
          <w:trHeight w:val="193"/>
        </w:trPr>
        <w:tc>
          <w:tcPr>
            <w:tcW w:w="11732" w:type="dxa"/>
            <w:gridSpan w:val="2"/>
          </w:tcPr>
          <w:p w:rsidR="006F700A" w:rsidRDefault="006F700A" w:rsidP="0081529B">
            <w:pPr>
              <w:ind w:left="483"/>
              <w:rPr>
                <w:b/>
              </w:rPr>
            </w:pPr>
            <w:r>
              <w:rPr>
                <w:b/>
              </w:rPr>
              <w:lastRenderedPageBreak/>
              <w:t>Учебная практика</w:t>
            </w:r>
          </w:p>
          <w:p w:rsidR="006F700A" w:rsidRDefault="006F700A" w:rsidP="0081529B">
            <w:pPr>
              <w:ind w:left="483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работ: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428"/>
              </w:tabs>
              <w:ind w:left="341" w:right="91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сварке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(наплавке)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плавлением.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left="199" w:firstLine="0"/>
              <w:rPr>
                <w:sz w:val="24"/>
              </w:rPr>
            </w:pPr>
            <w:r>
              <w:rPr>
                <w:sz w:val="24"/>
              </w:rPr>
              <w:t>Комплектация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плавлением.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</w:tabs>
              <w:ind w:left="199" w:firstLine="0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плавлением.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left="199" w:firstLine="0"/>
              <w:rPr>
                <w:sz w:val="24"/>
              </w:rPr>
            </w:pPr>
            <w:r>
              <w:rPr>
                <w:sz w:val="24"/>
              </w:rPr>
              <w:t>Зажигание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дуги.</w:t>
            </w:r>
          </w:p>
          <w:p w:rsidR="006F700A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left="199" w:firstLine="0"/>
              <w:rPr>
                <w:sz w:val="24"/>
              </w:rPr>
            </w:pPr>
            <w:r w:rsidRPr="0081529B">
              <w:rPr>
                <w:sz w:val="24"/>
              </w:rPr>
              <w:t>Выбор</w:t>
            </w:r>
            <w:r w:rsidRPr="0081529B">
              <w:rPr>
                <w:spacing w:val="-1"/>
                <w:sz w:val="24"/>
              </w:rPr>
              <w:t xml:space="preserve"> </w:t>
            </w:r>
            <w:r w:rsidRPr="0081529B">
              <w:rPr>
                <w:sz w:val="24"/>
              </w:rPr>
              <w:t>наиболее</w:t>
            </w:r>
            <w:r w:rsidRPr="0081529B">
              <w:rPr>
                <w:spacing w:val="-2"/>
                <w:sz w:val="24"/>
              </w:rPr>
              <w:t xml:space="preserve"> </w:t>
            </w:r>
            <w:r w:rsidRPr="0081529B">
              <w:rPr>
                <w:sz w:val="24"/>
              </w:rPr>
              <w:t>подходящего</w:t>
            </w:r>
            <w:r w:rsidRPr="0081529B">
              <w:rPr>
                <w:spacing w:val="-2"/>
                <w:sz w:val="24"/>
              </w:rPr>
              <w:t xml:space="preserve"> </w:t>
            </w:r>
            <w:r w:rsidRPr="0081529B">
              <w:rPr>
                <w:sz w:val="24"/>
              </w:rPr>
              <w:t>диаметра</w:t>
            </w:r>
            <w:r w:rsidRPr="0081529B">
              <w:rPr>
                <w:spacing w:val="-2"/>
                <w:sz w:val="24"/>
              </w:rPr>
              <w:t xml:space="preserve"> </w:t>
            </w:r>
            <w:r w:rsidRPr="0081529B">
              <w:rPr>
                <w:sz w:val="24"/>
              </w:rPr>
              <w:t>сварочной проволоки</w:t>
            </w:r>
            <w:r w:rsidRPr="0081529B">
              <w:rPr>
                <w:spacing w:val="-3"/>
                <w:sz w:val="24"/>
              </w:rPr>
              <w:t xml:space="preserve"> </w:t>
            </w:r>
            <w:r w:rsidRPr="0081529B">
              <w:rPr>
                <w:sz w:val="24"/>
              </w:rPr>
              <w:t>и расхода</w:t>
            </w:r>
            <w:r w:rsidRPr="0081529B">
              <w:rPr>
                <w:spacing w:val="-1"/>
                <w:sz w:val="24"/>
              </w:rPr>
              <w:t xml:space="preserve"> </w:t>
            </w:r>
            <w:r w:rsidRPr="0081529B">
              <w:rPr>
                <w:sz w:val="24"/>
              </w:rPr>
              <w:t>защитного</w:t>
            </w:r>
            <w:r w:rsidRPr="0081529B">
              <w:rPr>
                <w:spacing w:val="-1"/>
                <w:sz w:val="24"/>
              </w:rPr>
              <w:t xml:space="preserve"> </w:t>
            </w:r>
            <w:r w:rsidRPr="0081529B">
              <w:rPr>
                <w:sz w:val="24"/>
              </w:rPr>
              <w:t>газа.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199" w:right="111" w:firstLine="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сталей.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left="1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сталей.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left="199" w:firstLine="0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конструкционных сталей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прихватках.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199" w:right="99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проволокой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сплошного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смесях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стальных пластин 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ind w:left="199" w:right="672" w:firstLine="0"/>
              <w:rPr>
                <w:sz w:val="24"/>
              </w:rPr>
            </w:pPr>
            <w:r>
              <w:rPr>
                <w:sz w:val="24"/>
              </w:rPr>
              <w:t>Выполнение частично механизированной сварки плавлением порошковой проволокой в среде активных газов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стальных пластин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сталей.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521"/>
              </w:tabs>
              <w:ind w:left="199" w:right="100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порошковой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проволокой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пластин толщиной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550"/>
              </w:tabs>
              <w:ind w:left="199" w:right="79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смесях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положениях. *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478"/>
              </w:tabs>
              <w:ind w:left="199"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 частично механизированной сварки порошковой проволокой в среде активных газов кольцевых швов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 диаметром 25 – 250 мм, с толщиной стенок 1,6 – 6 мм из углеродистой стали в различных 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положениях. *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552"/>
              </w:tabs>
              <w:ind w:left="199" w:right="75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смесях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кольцевых швов труб диаметром 25 – 250 мм, с толщиной стенок 1,6 – 6 мм из углеродистой стали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550"/>
              </w:tabs>
              <w:ind w:left="199" w:right="76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смесях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стыковых,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угловых швов резервуара высокого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давления из пластин толщиной 6, 8 и 10 мм и труб с толщиной стенок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до 10 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стали. *</w:t>
            </w:r>
          </w:p>
          <w:p w:rsidR="0081529B" w:rsidRPr="0081529B" w:rsidRDefault="0081529B" w:rsidP="001311A0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left="199" w:firstLine="0"/>
              <w:rPr>
                <w:sz w:val="24"/>
              </w:rPr>
            </w:pPr>
            <w:r>
              <w:rPr>
                <w:sz w:val="24"/>
              </w:rPr>
              <w:t>Частично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механизированная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наплавка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сталей.</w:t>
            </w:r>
          </w:p>
          <w:p w:rsidR="0081529B" w:rsidRPr="00112811" w:rsidRDefault="0081529B" w:rsidP="0081529B">
            <w:pPr>
              <w:pStyle w:val="TableParagraph"/>
              <w:tabs>
                <w:tab w:val="left" w:pos="487"/>
                <w:tab w:val="left" w:pos="908"/>
              </w:tabs>
              <w:ind w:left="482" w:right="95"/>
              <w:rPr>
                <w:b/>
              </w:rPr>
            </w:pPr>
          </w:p>
        </w:tc>
        <w:tc>
          <w:tcPr>
            <w:tcW w:w="1516" w:type="dxa"/>
          </w:tcPr>
          <w:p w:rsidR="006F700A" w:rsidRDefault="006F700A" w:rsidP="006F700A">
            <w:r>
              <w:lastRenderedPageBreak/>
              <w:t xml:space="preserve">         180</w:t>
            </w:r>
          </w:p>
        </w:tc>
        <w:tc>
          <w:tcPr>
            <w:tcW w:w="1440" w:type="dxa"/>
            <w:shd w:val="clear" w:color="auto" w:fill="auto"/>
          </w:tcPr>
          <w:p w:rsidR="006F700A" w:rsidRPr="00112811" w:rsidRDefault="006F700A" w:rsidP="006F700A">
            <w:pPr>
              <w:jc w:val="center"/>
              <w:rPr>
                <w:color w:val="FFFFFF"/>
              </w:rPr>
            </w:pPr>
          </w:p>
        </w:tc>
      </w:tr>
      <w:tr w:rsidR="006F700A" w:rsidRPr="00112811" w:rsidTr="0081529B">
        <w:trPr>
          <w:trHeight w:val="6684"/>
        </w:trPr>
        <w:tc>
          <w:tcPr>
            <w:tcW w:w="11732" w:type="dxa"/>
            <w:gridSpan w:val="2"/>
          </w:tcPr>
          <w:p w:rsidR="006F700A" w:rsidRDefault="006F700A" w:rsidP="006F700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Производственная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  <w:p w:rsidR="006F700A" w:rsidRDefault="0081529B" w:rsidP="006F700A">
            <w:pPr>
              <w:pStyle w:val="TableParagraph"/>
              <w:rPr>
                <w:b/>
                <w:sz w:val="24"/>
              </w:rPr>
            </w:pPr>
            <w:r>
              <w:rPr>
                <w:b/>
              </w:rPr>
              <w:t>Частично механизированная сварка (наплавка) плавлением</w:t>
            </w:r>
            <w:r>
              <w:rPr>
                <w:b/>
                <w:sz w:val="24"/>
              </w:rPr>
              <w:t>.</w:t>
            </w:r>
          </w:p>
          <w:p w:rsidR="006F700A" w:rsidRDefault="006F700A" w:rsidP="006F700A">
            <w:pPr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Виды работ: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401"/>
              </w:tabs>
              <w:ind w:left="108" w:right="103" w:firstLine="9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сварке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(наплавке)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газах.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ind w:left="108" w:firstLine="9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карт.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ind w:left="108" w:firstLine="9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сварку.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ind w:left="108" w:right="105" w:firstLine="91"/>
              <w:rPr>
                <w:sz w:val="24"/>
              </w:rPr>
            </w:pPr>
            <w:r>
              <w:rPr>
                <w:sz w:val="24"/>
              </w:rPr>
              <w:t>Выполнение сборки деталей из углеродистых и конструкционных сталей под сварку на прихватках и с 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ind w:left="108" w:right="105" w:firstLine="9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сварного шва.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ind w:left="108" w:right="105" w:firstLine="91"/>
              <w:rPr>
                <w:sz w:val="24"/>
              </w:rPr>
            </w:pPr>
            <w:r w:rsidRPr="0081529B">
              <w:rPr>
                <w:sz w:val="24"/>
              </w:rPr>
              <w:t>Выполнение частично механизированной сварки кольцевых швов труб из углеродистых и конструкционных сталей в различных положениях сварного шва.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ind w:left="108" w:right="96" w:firstLine="9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углеродистой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наклонном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45°. *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ind w:left="108" w:right="173" w:firstLine="91"/>
              <w:rPr>
                <w:sz w:val="24"/>
              </w:rPr>
            </w:pPr>
            <w:r>
              <w:rPr>
                <w:sz w:val="24"/>
              </w:rPr>
              <w:t>Выполнение частично механизированной сварки плавлением проволокой сплошного сечения в среде 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 и смесях полностью замкнутой трубной конструкции из низкоуглеродистой стали с толщиной стенок трубы от 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мм, диаметром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25-250 мм. *</w:t>
            </w:r>
          </w:p>
          <w:p w:rsidR="0081529B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ind w:left="108" w:right="694" w:firstLine="91"/>
              <w:rPr>
                <w:sz w:val="24"/>
              </w:rPr>
            </w:pPr>
            <w:r>
              <w:rPr>
                <w:sz w:val="24"/>
              </w:rPr>
              <w:t>Выполнение частично механизированной сварки плавлением порошковой проволокой в среде активных газов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замкнутой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низкоуглеродистой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толщиной стенок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25-250 мм. *</w:t>
            </w:r>
          </w:p>
          <w:p w:rsidR="0081529B" w:rsidRPr="00F44FCE" w:rsidRDefault="0081529B" w:rsidP="001311A0">
            <w:pPr>
              <w:pStyle w:val="TableParagraph"/>
              <w:numPr>
                <w:ilvl w:val="0"/>
                <w:numId w:val="13"/>
              </w:numPr>
              <w:tabs>
                <w:tab w:val="left" w:pos="412"/>
              </w:tabs>
              <w:ind w:left="108" w:right="93" w:firstLine="9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валиков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плоскую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цилиндрическую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сварного шва.</w:t>
            </w:r>
          </w:p>
        </w:tc>
        <w:tc>
          <w:tcPr>
            <w:tcW w:w="1516" w:type="dxa"/>
          </w:tcPr>
          <w:p w:rsidR="006F700A" w:rsidRDefault="006F700A" w:rsidP="006F700A">
            <w:pPr>
              <w:jc w:val="center"/>
            </w:pPr>
            <w:r>
              <w:t>216</w:t>
            </w:r>
          </w:p>
        </w:tc>
        <w:tc>
          <w:tcPr>
            <w:tcW w:w="1440" w:type="dxa"/>
            <w:shd w:val="clear" w:color="auto" w:fill="auto"/>
          </w:tcPr>
          <w:p w:rsidR="006F700A" w:rsidRPr="00112811" w:rsidRDefault="006F700A" w:rsidP="006F700A">
            <w:pPr>
              <w:jc w:val="center"/>
            </w:pPr>
          </w:p>
        </w:tc>
      </w:tr>
      <w:tr w:rsidR="006F700A" w:rsidRPr="00112811" w:rsidTr="002478D9">
        <w:trPr>
          <w:trHeight w:val="240"/>
        </w:trPr>
        <w:tc>
          <w:tcPr>
            <w:tcW w:w="11732" w:type="dxa"/>
            <w:gridSpan w:val="2"/>
          </w:tcPr>
          <w:p w:rsidR="006F700A" w:rsidRPr="00112811" w:rsidRDefault="006F700A" w:rsidP="006F700A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 xml:space="preserve">Всего </w:t>
            </w:r>
          </w:p>
        </w:tc>
        <w:tc>
          <w:tcPr>
            <w:tcW w:w="1516" w:type="dxa"/>
          </w:tcPr>
          <w:p w:rsidR="006F700A" w:rsidRPr="00691BEA" w:rsidRDefault="006F700A" w:rsidP="006F700A">
            <w:pPr>
              <w:jc w:val="center"/>
              <w:rPr>
                <w:b/>
              </w:rPr>
            </w:pPr>
            <w:r>
              <w:rPr>
                <w:b/>
              </w:rPr>
              <w:t>549</w:t>
            </w:r>
          </w:p>
        </w:tc>
        <w:tc>
          <w:tcPr>
            <w:tcW w:w="1440" w:type="dxa"/>
            <w:shd w:val="clear" w:color="auto" w:fill="auto"/>
          </w:tcPr>
          <w:p w:rsidR="006F700A" w:rsidRPr="00112811" w:rsidRDefault="006F700A" w:rsidP="006F700A">
            <w:pPr>
              <w:jc w:val="center"/>
            </w:pPr>
          </w:p>
        </w:tc>
      </w:tr>
    </w:tbl>
    <w:p w:rsidR="00F40949" w:rsidRPr="0011281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665F2" w:rsidRPr="00112811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112811">
        <w:t>Для характеристики уровня освоения учебного материала используются следующие обозначения:</w:t>
      </w:r>
    </w:p>
    <w:p w:rsidR="007665F2" w:rsidRPr="00112811" w:rsidRDefault="00DD3D64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1</w:t>
      </w:r>
      <w:r w:rsidR="007665F2" w:rsidRPr="00112811">
        <w:t xml:space="preserve"> – ознакомительный (узнавание ранее изученных объектов, свойств); </w:t>
      </w:r>
    </w:p>
    <w:p w:rsidR="007665F2" w:rsidRPr="00112811" w:rsidRDefault="00DD3D64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2</w:t>
      </w:r>
      <w:r w:rsidR="007665F2" w:rsidRPr="00112811">
        <w:t> – репродуктивный (выполнение деятельности по образцу, инструкции или под руководством)</w:t>
      </w:r>
    </w:p>
    <w:p w:rsidR="007665F2" w:rsidRPr="00112811" w:rsidRDefault="00DD3D64" w:rsidP="00F44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3</w:t>
      </w:r>
      <w:r w:rsidR="007665F2" w:rsidRPr="00112811">
        <w:t xml:space="preserve"> – продуктивный (планирование и самостоятельное выполнение деятель</w:t>
      </w:r>
      <w:r w:rsidR="00F44FCE">
        <w:t>ности, решение проблемных задач</w:t>
      </w: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C1F81" w:rsidRPr="00112811" w:rsidSect="001F6C44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</w:p>
    <w:p w:rsidR="00F40949" w:rsidRPr="00112811" w:rsidRDefault="007860FD" w:rsidP="001311A0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условия реализации </w:t>
      </w:r>
      <w:r w:rsidR="00F40949" w:rsidRPr="00112811">
        <w:rPr>
          <w:b/>
          <w:caps/>
        </w:rPr>
        <w:t>ПРОФЕССИОНАЛЬНОГО МОДУЛЯ</w:t>
      </w:r>
    </w:p>
    <w:p w:rsidR="00F40949" w:rsidRPr="00112811" w:rsidRDefault="00F40949" w:rsidP="00F40949"/>
    <w:p w:rsidR="00F40949" w:rsidRPr="00112811" w:rsidRDefault="00280BB3" w:rsidP="00F409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</w:rPr>
      </w:pPr>
      <w:r>
        <w:rPr>
          <w:b/>
        </w:rPr>
        <w:t>4</w:t>
      </w:r>
      <w:r w:rsidR="00F40949" w:rsidRPr="00112811">
        <w:rPr>
          <w:b/>
        </w:rPr>
        <w:t xml:space="preserve">.1. </w:t>
      </w:r>
      <w:r w:rsidR="00F40949" w:rsidRPr="00112811">
        <w:rPr>
          <w:b/>
          <w:bCs/>
        </w:rPr>
        <w:t>Требования к минимальному материально-техническому обеспечению</w:t>
      </w:r>
    </w:p>
    <w:p w:rsidR="007345E5" w:rsidRDefault="00F40949" w:rsidP="007345E5">
      <w:pPr>
        <w:spacing w:line="360" w:lineRule="auto"/>
        <w:ind w:firstLine="708"/>
        <w:jc w:val="both"/>
      </w:pPr>
      <w:r w:rsidRPr="00112811">
        <w:t>Реализация профессионального модуля предпола</w:t>
      </w:r>
      <w:r w:rsidR="007345E5">
        <w:t>гает наличие учебных кабинетов:</w:t>
      </w:r>
    </w:p>
    <w:p w:rsidR="007345E5" w:rsidRPr="007345E5" w:rsidRDefault="007345E5" w:rsidP="001311A0">
      <w:pPr>
        <w:pStyle w:val="af2"/>
        <w:widowControl w:val="0"/>
        <w:numPr>
          <w:ilvl w:val="0"/>
          <w:numId w:val="2"/>
        </w:numPr>
        <w:tabs>
          <w:tab w:val="left" w:pos="933"/>
        </w:tabs>
        <w:autoSpaceDE w:val="0"/>
        <w:autoSpaceDN w:val="0"/>
        <w:spacing w:after="0" w:line="240" w:lineRule="auto"/>
        <w:ind w:left="932" w:hanging="145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учебного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кабинета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теоретических</w:t>
      </w:r>
      <w:r w:rsidRPr="007345E5">
        <w:rPr>
          <w:rFonts w:ascii="Times New Roman" w:hAnsi="Times New Roman"/>
          <w:spacing w:val="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основ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сварки</w:t>
      </w:r>
      <w:r w:rsidRPr="007345E5">
        <w:rPr>
          <w:rFonts w:ascii="Times New Roman" w:hAnsi="Times New Roman"/>
          <w:spacing w:val="-1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и резки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металлов;</w:t>
      </w:r>
    </w:p>
    <w:p w:rsidR="007345E5" w:rsidRPr="007345E5" w:rsidRDefault="007345E5" w:rsidP="001311A0">
      <w:pPr>
        <w:pStyle w:val="af2"/>
        <w:widowControl w:val="0"/>
        <w:numPr>
          <w:ilvl w:val="0"/>
          <w:numId w:val="2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сварочной лаборатории;</w:t>
      </w:r>
    </w:p>
    <w:p w:rsidR="007345E5" w:rsidRPr="007345E5" w:rsidRDefault="007345E5" w:rsidP="001311A0">
      <w:pPr>
        <w:pStyle w:val="af2"/>
        <w:widowControl w:val="0"/>
        <w:numPr>
          <w:ilvl w:val="0"/>
          <w:numId w:val="2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слесарных</w:t>
      </w:r>
      <w:r w:rsidRPr="007345E5">
        <w:rPr>
          <w:rFonts w:ascii="Times New Roman" w:hAnsi="Times New Roman"/>
          <w:spacing w:val="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мастерских;</w:t>
      </w:r>
    </w:p>
    <w:p w:rsidR="007345E5" w:rsidRPr="007345E5" w:rsidRDefault="007345E5" w:rsidP="001311A0">
      <w:pPr>
        <w:pStyle w:val="af2"/>
        <w:widowControl w:val="0"/>
        <w:numPr>
          <w:ilvl w:val="0"/>
          <w:numId w:val="2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сварочного</w:t>
      </w:r>
      <w:r w:rsidRPr="007345E5">
        <w:rPr>
          <w:rFonts w:ascii="Times New Roman" w:hAnsi="Times New Roman"/>
          <w:spacing w:val="-1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полигона</w:t>
      </w:r>
      <w:r w:rsidR="00F44FCE">
        <w:rPr>
          <w:rFonts w:ascii="Times New Roman" w:hAnsi="Times New Roman"/>
          <w:spacing w:val="-4"/>
          <w:sz w:val="24"/>
        </w:rPr>
        <w:t>.</w:t>
      </w:r>
    </w:p>
    <w:p w:rsidR="007345E5" w:rsidRDefault="007345E5" w:rsidP="007345E5">
      <w:pPr>
        <w:pStyle w:val="1"/>
        <w:spacing w:before="144" w:line="357" w:lineRule="auto"/>
        <w:ind w:left="222" w:right="206" w:firstLine="566"/>
        <w:rPr>
          <w:b/>
        </w:rPr>
      </w:pPr>
      <w:r w:rsidRPr="007345E5">
        <w:rPr>
          <w:b/>
        </w:rPr>
        <w:t>Оборудование</w:t>
      </w:r>
      <w:r w:rsidRPr="007345E5">
        <w:rPr>
          <w:b/>
          <w:spacing w:val="40"/>
        </w:rPr>
        <w:t xml:space="preserve"> </w:t>
      </w:r>
      <w:r w:rsidRPr="007345E5">
        <w:rPr>
          <w:b/>
        </w:rPr>
        <w:t>учебного</w:t>
      </w:r>
      <w:r w:rsidRPr="007345E5">
        <w:rPr>
          <w:b/>
          <w:spacing w:val="42"/>
        </w:rPr>
        <w:t xml:space="preserve"> </w:t>
      </w:r>
      <w:r w:rsidRPr="007345E5">
        <w:rPr>
          <w:b/>
        </w:rPr>
        <w:t>кабинета</w:t>
      </w:r>
      <w:r w:rsidRPr="007345E5">
        <w:rPr>
          <w:b/>
          <w:spacing w:val="42"/>
        </w:rPr>
        <w:t xml:space="preserve"> </w:t>
      </w:r>
      <w:r w:rsidRPr="007345E5">
        <w:rPr>
          <w:b/>
        </w:rPr>
        <w:t>и</w:t>
      </w:r>
      <w:r w:rsidRPr="007345E5">
        <w:rPr>
          <w:b/>
          <w:spacing w:val="43"/>
        </w:rPr>
        <w:t xml:space="preserve"> </w:t>
      </w:r>
      <w:r w:rsidRPr="007345E5">
        <w:rPr>
          <w:b/>
        </w:rPr>
        <w:t>рабочих</w:t>
      </w:r>
      <w:r w:rsidRPr="007345E5">
        <w:rPr>
          <w:b/>
          <w:spacing w:val="41"/>
        </w:rPr>
        <w:t xml:space="preserve"> </w:t>
      </w:r>
      <w:r w:rsidRPr="007345E5">
        <w:rPr>
          <w:b/>
        </w:rPr>
        <w:t>мест</w:t>
      </w:r>
      <w:r w:rsidRPr="007345E5">
        <w:rPr>
          <w:b/>
          <w:spacing w:val="44"/>
        </w:rPr>
        <w:t xml:space="preserve"> </w:t>
      </w:r>
      <w:r w:rsidRPr="007345E5">
        <w:rPr>
          <w:b/>
        </w:rPr>
        <w:t>кабинета</w:t>
      </w:r>
      <w:r w:rsidRPr="007345E5">
        <w:rPr>
          <w:b/>
          <w:spacing w:val="39"/>
        </w:rPr>
        <w:t xml:space="preserve"> </w:t>
      </w:r>
      <w:r w:rsidRPr="007345E5">
        <w:rPr>
          <w:b/>
        </w:rPr>
        <w:t>теоретических</w:t>
      </w:r>
      <w:r w:rsidRPr="007345E5">
        <w:rPr>
          <w:b/>
          <w:spacing w:val="42"/>
        </w:rPr>
        <w:t xml:space="preserve"> </w:t>
      </w:r>
      <w:r w:rsidRPr="007345E5">
        <w:rPr>
          <w:b/>
        </w:rPr>
        <w:t>основ</w:t>
      </w:r>
      <w:r w:rsidRPr="007345E5">
        <w:rPr>
          <w:b/>
          <w:spacing w:val="-57"/>
        </w:rPr>
        <w:t xml:space="preserve"> </w:t>
      </w:r>
      <w:r w:rsidR="00FA769A">
        <w:rPr>
          <w:b/>
          <w:spacing w:val="-57"/>
        </w:rPr>
        <w:t xml:space="preserve"> </w:t>
      </w:r>
      <w:r w:rsidR="00F44FCE" w:rsidRPr="00F44FCE">
        <w:rPr>
          <w:b/>
          <w:spacing w:val="-57"/>
        </w:rPr>
        <w:t xml:space="preserve"> </w:t>
      </w:r>
      <w:r w:rsidRPr="007345E5">
        <w:rPr>
          <w:b/>
        </w:rPr>
        <w:t>сварки и резки металлов:</w:t>
      </w:r>
    </w:p>
    <w:p w:rsidR="00FA769A" w:rsidRPr="00FA769A" w:rsidRDefault="00FA769A" w:rsidP="001311A0">
      <w:pPr>
        <w:pStyle w:val="af2"/>
        <w:widowControl w:val="0"/>
        <w:numPr>
          <w:ilvl w:val="0"/>
          <w:numId w:val="4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рабочее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место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преподавателя;</w:t>
      </w:r>
    </w:p>
    <w:p w:rsidR="00FA769A" w:rsidRPr="00FA769A" w:rsidRDefault="00FA769A" w:rsidP="001311A0">
      <w:pPr>
        <w:pStyle w:val="af2"/>
        <w:widowControl w:val="0"/>
        <w:numPr>
          <w:ilvl w:val="0"/>
          <w:numId w:val="4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посадочные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места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обучающихся (по количеству</w:t>
      </w:r>
      <w:r w:rsidRPr="00FA769A">
        <w:rPr>
          <w:rFonts w:ascii="Times New Roman" w:hAnsi="Times New Roman"/>
          <w:spacing w:val="-10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обучающихся);</w:t>
      </w:r>
    </w:p>
    <w:p w:rsidR="00FA769A" w:rsidRPr="00FA769A" w:rsidRDefault="00FA769A" w:rsidP="001311A0">
      <w:pPr>
        <w:pStyle w:val="af2"/>
        <w:widowControl w:val="0"/>
        <w:numPr>
          <w:ilvl w:val="0"/>
          <w:numId w:val="4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доска;</w:t>
      </w:r>
    </w:p>
    <w:p w:rsidR="00FA769A" w:rsidRPr="00FA769A" w:rsidRDefault="00FA769A" w:rsidP="001311A0">
      <w:pPr>
        <w:pStyle w:val="af2"/>
        <w:widowControl w:val="0"/>
        <w:numPr>
          <w:ilvl w:val="0"/>
          <w:numId w:val="4"/>
        </w:numPr>
        <w:tabs>
          <w:tab w:val="left" w:pos="1008"/>
        </w:tabs>
        <w:autoSpaceDE w:val="0"/>
        <w:autoSpaceDN w:val="0"/>
        <w:spacing w:after="0" w:line="240" w:lineRule="auto"/>
        <w:ind w:left="1007" w:hanging="200"/>
        <w:contextualSpacing w:val="0"/>
        <w:jc w:val="both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комплект</w:t>
      </w:r>
      <w:r w:rsidRPr="00FA769A">
        <w:rPr>
          <w:rFonts w:ascii="Times New Roman" w:hAnsi="Times New Roman"/>
          <w:spacing w:val="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учебно-методической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документации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(учебники</w:t>
      </w:r>
      <w:r w:rsidRPr="00FA769A">
        <w:rPr>
          <w:rFonts w:ascii="Times New Roman" w:hAnsi="Times New Roman"/>
          <w:spacing w:val="-5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</w:t>
      </w:r>
      <w:r w:rsidRPr="00FA769A">
        <w:rPr>
          <w:rFonts w:ascii="Times New Roman" w:hAnsi="Times New Roman"/>
          <w:spacing w:val="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учебные</w:t>
      </w:r>
      <w:r w:rsidRPr="00FA769A">
        <w:rPr>
          <w:rFonts w:ascii="Times New Roman" w:hAnsi="Times New Roman"/>
          <w:spacing w:val="-5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пособия);</w:t>
      </w:r>
    </w:p>
    <w:p w:rsidR="00FA769A" w:rsidRPr="00FA769A" w:rsidRDefault="00FA769A" w:rsidP="001311A0">
      <w:pPr>
        <w:pStyle w:val="af2"/>
        <w:widowControl w:val="0"/>
        <w:numPr>
          <w:ilvl w:val="0"/>
          <w:numId w:val="4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наглядные</w:t>
      </w:r>
      <w:r w:rsidRPr="00FA769A">
        <w:rPr>
          <w:rFonts w:ascii="Times New Roman" w:hAnsi="Times New Roman"/>
          <w:spacing w:val="-4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пособия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(плакаты,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демонстрационные</w:t>
      </w:r>
      <w:r w:rsidRPr="00FA769A">
        <w:rPr>
          <w:rFonts w:ascii="Times New Roman" w:hAnsi="Times New Roman"/>
          <w:spacing w:val="-5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стенды,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макеты);</w:t>
      </w:r>
    </w:p>
    <w:p w:rsidR="00F44FCE" w:rsidRPr="00F44FCE" w:rsidRDefault="00F44FCE" w:rsidP="00F44FCE">
      <w:pPr>
        <w:widowControl w:val="0"/>
        <w:tabs>
          <w:tab w:val="left" w:pos="1058"/>
        </w:tabs>
        <w:autoSpaceDE w:val="0"/>
        <w:autoSpaceDN w:val="0"/>
        <w:ind w:left="851" w:right="289"/>
        <w:jc w:val="both"/>
      </w:pPr>
      <w:r>
        <w:t xml:space="preserve">- </w:t>
      </w:r>
      <w:r w:rsidRPr="00F44FCE">
        <w:t>комплект</w:t>
      </w:r>
      <w:r w:rsidRPr="00F44FCE">
        <w:rPr>
          <w:spacing w:val="1"/>
        </w:rPr>
        <w:t xml:space="preserve"> </w:t>
      </w:r>
      <w:r w:rsidRPr="00F44FCE">
        <w:t>образцов</w:t>
      </w:r>
      <w:r w:rsidRPr="00F44FCE">
        <w:rPr>
          <w:spacing w:val="1"/>
        </w:rPr>
        <w:t xml:space="preserve"> </w:t>
      </w:r>
      <w:r w:rsidRPr="00F44FCE">
        <w:t>сварных</w:t>
      </w:r>
      <w:r w:rsidRPr="00F44FCE">
        <w:rPr>
          <w:spacing w:val="1"/>
        </w:rPr>
        <w:t xml:space="preserve"> </w:t>
      </w:r>
      <w:r w:rsidRPr="00F44FCE">
        <w:t>соединений</w:t>
      </w:r>
      <w:r w:rsidRPr="00F44FCE">
        <w:rPr>
          <w:spacing w:val="1"/>
        </w:rPr>
        <w:t xml:space="preserve"> </w:t>
      </w:r>
      <w:r w:rsidRPr="00F44FCE">
        <w:t>труб</w:t>
      </w:r>
      <w:r w:rsidRPr="00F44FCE">
        <w:rPr>
          <w:spacing w:val="1"/>
        </w:rPr>
        <w:t xml:space="preserve"> </w:t>
      </w:r>
      <w:r w:rsidRPr="00F44FCE">
        <w:t>и</w:t>
      </w:r>
      <w:r w:rsidRPr="00F44FCE">
        <w:rPr>
          <w:spacing w:val="1"/>
        </w:rPr>
        <w:t xml:space="preserve"> </w:t>
      </w:r>
      <w:r w:rsidRPr="00F44FCE">
        <w:t>пластин</w:t>
      </w:r>
      <w:r w:rsidRPr="00F44FCE">
        <w:rPr>
          <w:spacing w:val="1"/>
        </w:rPr>
        <w:t xml:space="preserve"> </w:t>
      </w:r>
      <w:r w:rsidRPr="00F44FCE">
        <w:t>из</w:t>
      </w:r>
      <w:r w:rsidRPr="00F44FCE">
        <w:rPr>
          <w:spacing w:val="1"/>
        </w:rPr>
        <w:t xml:space="preserve"> </w:t>
      </w:r>
      <w:r w:rsidRPr="00F44FCE">
        <w:t>углеродистой</w:t>
      </w:r>
      <w:r w:rsidRPr="00F44FCE">
        <w:rPr>
          <w:spacing w:val="1"/>
        </w:rPr>
        <w:t xml:space="preserve"> </w:t>
      </w:r>
      <w:r w:rsidRPr="00F44FCE">
        <w:t>и</w:t>
      </w:r>
      <w:r w:rsidRPr="00F44FCE">
        <w:rPr>
          <w:spacing w:val="1"/>
        </w:rPr>
        <w:t xml:space="preserve"> </w:t>
      </w:r>
      <w:r w:rsidRPr="00F44FCE">
        <w:t>легированной стали, цветных металлов и сплавов, в т. ч. с дефектами (не менее, чем по три</w:t>
      </w:r>
      <w:r w:rsidRPr="00F44FCE">
        <w:rPr>
          <w:spacing w:val="1"/>
        </w:rPr>
        <w:t xml:space="preserve"> </w:t>
      </w:r>
      <w:r w:rsidRPr="00F44FCE">
        <w:t>образца со стыковыми швами пластин и труб, сваренных в различных пространственных</w:t>
      </w:r>
      <w:r w:rsidRPr="00F44FCE">
        <w:rPr>
          <w:spacing w:val="1"/>
        </w:rPr>
        <w:t xml:space="preserve"> </w:t>
      </w:r>
      <w:r w:rsidRPr="00F44FCE">
        <w:t>положениях</w:t>
      </w:r>
      <w:r w:rsidRPr="00F44FCE">
        <w:rPr>
          <w:spacing w:val="1"/>
        </w:rPr>
        <w:t xml:space="preserve"> </w:t>
      </w:r>
      <w:r w:rsidRPr="00F44FCE">
        <w:t>из</w:t>
      </w:r>
      <w:r w:rsidRPr="00F44FCE">
        <w:rPr>
          <w:spacing w:val="1"/>
        </w:rPr>
        <w:t xml:space="preserve"> </w:t>
      </w:r>
      <w:r w:rsidRPr="00F44FCE">
        <w:t>углеродистой,</w:t>
      </w:r>
      <w:r w:rsidRPr="00F44FCE">
        <w:rPr>
          <w:spacing w:val="1"/>
        </w:rPr>
        <w:t xml:space="preserve"> </w:t>
      </w:r>
      <w:r w:rsidRPr="00F44FCE">
        <w:t>легированной</w:t>
      </w:r>
      <w:r w:rsidRPr="00F44FCE">
        <w:rPr>
          <w:spacing w:val="1"/>
        </w:rPr>
        <w:t xml:space="preserve"> </w:t>
      </w:r>
      <w:r w:rsidRPr="00F44FCE">
        <w:t>стали,</w:t>
      </w:r>
      <w:r w:rsidRPr="00F44FCE">
        <w:rPr>
          <w:spacing w:val="1"/>
        </w:rPr>
        <w:t xml:space="preserve"> </w:t>
      </w:r>
      <w:r w:rsidRPr="00F44FCE">
        <w:t>цветных</w:t>
      </w:r>
      <w:r w:rsidRPr="00F44FCE">
        <w:rPr>
          <w:spacing w:val="1"/>
        </w:rPr>
        <w:t xml:space="preserve"> </w:t>
      </w:r>
      <w:r w:rsidRPr="00F44FCE">
        <w:t>металлов</w:t>
      </w:r>
      <w:r w:rsidRPr="00F44FCE">
        <w:rPr>
          <w:spacing w:val="1"/>
        </w:rPr>
        <w:t xml:space="preserve"> </w:t>
      </w:r>
      <w:r w:rsidRPr="00F44FCE">
        <w:t>и</w:t>
      </w:r>
      <w:r w:rsidRPr="00F44FCE">
        <w:rPr>
          <w:spacing w:val="1"/>
        </w:rPr>
        <w:t xml:space="preserve"> </w:t>
      </w:r>
      <w:r w:rsidRPr="00F44FCE">
        <w:t>сплавов</w:t>
      </w:r>
      <w:r w:rsidRPr="00F44FCE">
        <w:rPr>
          <w:spacing w:val="-57"/>
        </w:rPr>
        <w:t xml:space="preserve"> </w:t>
      </w:r>
      <w:r w:rsidRPr="00F44FCE">
        <w:t>соответственно; не менее, чем по три образца со</w:t>
      </w:r>
      <w:r w:rsidRPr="00F44FCE">
        <w:rPr>
          <w:spacing w:val="1"/>
        </w:rPr>
        <w:t xml:space="preserve"> </w:t>
      </w:r>
      <w:r w:rsidRPr="00F44FCE">
        <w:t>угловыми швами пластин, сваренных в</w:t>
      </w:r>
      <w:r w:rsidRPr="00F44FCE">
        <w:rPr>
          <w:spacing w:val="1"/>
        </w:rPr>
        <w:t xml:space="preserve"> </w:t>
      </w:r>
      <w:r w:rsidRPr="00F44FCE">
        <w:t>различных</w:t>
      </w:r>
      <w:r w:rsidRPr="00F44FCE">
        <w:rPr>
          <w:spacing w:val="1"/>
        </w:rPr>
        <w:t xml:space="preserve"> </w:t>
      </w:r>
      <w:r w:rsidRPr="00F44FCE">
        <w:t>пространственных положениях из</w:t>
      </w:r>
      <w:r w:rsidRPr="00F44FCE">
        <w:rPr>
          <w:spacing w:val="1"/>
        </w:rPr>
        <w:t xml:space="preserve"> </w:t>
      </w:r>
      <w:r w:rsidRPr="00F44FCE">
        <w:t>углеродистой, легированной</w:t>
      </w:r>
      <w:r w:rsidRPr="00F44FCE">
        <w:rPr>
          <w:spacing w:val="1"/>
        </w:rPr>
        <w:t xml:space="preserve"> </w:t>
      </w:r>
      <w:r w:rsidRPr="00F44FCE">
        <w:t>стали, цветных</w:t>
      </w:r>
      <w:r w:rsidRPr="00F44FCE">
        <w:rPr>
          <w:spacing w:val="1"/>
        </w:rPr>
        <w:t xml:space="preserve"> </w:t>
      </w:r>
      <w:r w:rsidRPr="00F44FCE">
        <w:t>металлов</w:t>
      </w:r>
      <w:r w:rsidRPr="00F44FCE">
        <w:rPr>
          <w:spacing w:val="-2"/>
        </w:rPr>
        <w:t xml:space="preserve"> </w:t>
      </w:r>
      <w:r w:rsidRPr="00F44FCE">
        <w:t>и</w:t>
      </w:r>
      <w:r w:rsidRPr="00F44FCE">
        <w:rPr>
          <w:spacing w:val="3"/>
        </w:rPr>
        <w:t xml:space="preserve"> </w:t>
      </w:r>
      <w:r w:rsidRPr="00F44FCE">
        <w:t>сплавов</w:t>
      </w:r>
      <w:r w:rsidRPr="00F44FCE">
        <w:rPr>
          <w:spacing w:val="-3"/>
        </w:rPr>
        <w:t xml:space="preserve"> </w:t>
      </w:r>
      <w:r w:rsidRPr="00F44FCE">
        <w:t>соответственно).</w:t>
      </w:r>
    </w:p>
    <w:p w:rsidR="00FA769A" w:rsidRPr="00FA769A" w:rsidRDefault="00FA769A" w:rsidP="00FA769A"/>
    <w:p w:rsidR="007345E5" w:rsidRPr="007345E5" w:rsidRDefault="007345E5" w:rsidP="007345E5">
      <w:pPr>
        <w:pStyle w:val="1"/>
        <w:spacing w:before="8"/>
        <w:jc w:val="both"/>
        <w:rPr>
          <w:b/>
        </w:rPr>
      </w:pPr>
      <w:r w:rsidRPr="007345E5">
        <w:rPr>
          <w:b/>
        </w:rPr>
        <w:t>Технические</w:t>
      </w:r>
      <w:r w:rsidRPr="007345E5">
        <w:rPr>
          <w:b/>
          <w:spacing w:val="-4"/>
        </w:rPr>
        <w:t xml:space="preserve"> </w:t>
      </w:r>
      <w:r w:rsidRPr="007345E5">
        <w:rPr>
          <w:b/>
        </w:rPr>
        <w:t>средства</w:t>
      </w:r>
      <w:r w:rsidRPr="007345E5">
        <w:rPr>
          <w:b/>
          <w:spacing w:val="-2"/>
        </w:rPr>
        <w:t xml:space="preserve"> </w:t>
      </w:r>
      <w:r w:rsidRPr="007345E5">
        <w:rPr>
          <w:b/>
        </w:rPr>
        <w:t>обучения:</w:t>
      </w:r>
    </w:p>
    <w:p w:rsidR="007345E5" w:rsidRPr="007345E5" w:rsidRDefault="007345E5" w:rsidP="001311A0">
      <w:pPr>
        <w:pStyle w:val="af2"/>
        <w:widowControl w:val="0"/>
        <w:numPr>
          <w:ilvl w:val="0"/>
          <w:numId w:val="3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компьютеры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с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лицензионным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программным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обеспечением;</w:t>
      </w:r>
    </w:p>
    <w:p w:rsidR="007345E5" w:rsidRPr="007345E5" w:rsidRDefault="007345E5" w:rsidP="001311A0">
      <w:pPr>
        <w:pStyle w:val="af2"/>
        <w:widowControl w:val="0"/>
        <w:numPr>
          <w:ilvl w:val="0"/>
          <w:numId w:val="3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мультимедийный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проектор;</w:t>
      </w:r>
    </w:p>
    <w:p w:rsidR="007345E5" w:rsidRPr="007345E5" w:rsidRDefault="007345E5" w:rsidP="001311A0">
      <w:pPr>
        <w:pStyle w:val="af2"/>
        <w:widowControl w:val="0"/>
        <w:numPr>
          <w:ilvl w:val="0"/>
          <w:numId w:val="3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экран.</w:t>
      </w:r>
    </w:p>
    <w:p w:rsidR="00FA769A" w:rsidRPr="00FA769A" w:rsidRDefault="00FA769A" w:rsidP="00FA769A">
      <w:pPr>
        <w:pStyle w:val="1"/>
        <w:spacing w:before="149"/>
        <w:rPr>
          <w:b/>
        </w:rPr>
      </w:pPr>
      <w:r w:rsidRPr="00FA769A">
        <w:rPr>
          <w:b/>
        </w:rPr>
        <w:t>Оборудование</w:t>
      </w:r>
      <w:r w:rsidRPr="00FA769A">
        <w:rPr>
          <w:b/>
          <w:spacing w:val="-3"/>
        </w:rPr>
        <w:t xml:space="preserve"> </w:t>
      </w:r>
      <w:r w:rsidRPr="00FA769A">
        <w:rPr>
          <w:b/>
        </w:rPr>
        <w:t>слесарной</w:t>
      </w:r>
      <w:r w:rsidRPr="00FA769A">
        <w:rPr>
          <w:b/>
          <w:spacing w:val="-1"/>
        </w:rPr>
        <w:t xml:space="preserve"> </w:t>
      </w:r>
      <w:r w:rsidRPr="00FA769A">
        <w:rPr>
          <w:b/>
        </w:rPr>
        <w:t>мастерской:</w:t>
      </w:r>
    </w:p>
    <w:p w:rsidR="00FA769A" w:rsidRPr="00FA769A" w:rsidRDefault="00FA769A" w:rsidP="001311A0">
      <w:pPr>
        <w:pStyle w:val="af2"/>
        <w:widowControl w:val="0"/>
        <w:numPr>
          <w:ilvl w:val="0"/>
          <w:numId w:val="4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рабочее</w:t>
      </w:r>
      <w:r w:rsidRPr="00FA769A">
        <w:rPr>
          <w:rFonts w:ascii="Times New Roman" w:hAnsi="Times New Roman"/>
          <w:spacing w:val="-3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место</w:t>
      </w:r>
      <w:r w:rsidRPr="00FA769A">
        <w:rPr>
          <w:rFonts w:ascii="Times New Roman" w:hAnsi="Times New Roman"/>
          <w:spacing w:val="-2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преподавателя;</w:t>
      </w:r>
    </w:p>
    <w:p w:rsidR="00FA769A" w:rsidRPr="00FA769A" w:rsidRDefault="00FA769A" w:rsidP="001311A0">
      <w:pPr>
        <w:pStyle w:val="af2"/>
        <w:widowControl w:val="0"/>
        <w:numPr>
          <w:ilvl w:val="0"/>
          <w:numId w:val="4"/>
        </w:numPr>
        <w:tabs>
          <w:tab w:val="left" w:pos="948"/>
        </w:tabs>
        <w:autoSpaceDE w:val="0"/>
        <w:autoSpaceDN w:val="0"/>
        <w:spacing w:after="0" w:line="240" w:lineRule="auto"/>
        <w:ind w:left="947" w:hanging="140"/>
        <w:contextualSpacing w:val="0"/>
        <w:rPr>
          <w:rFonts w:ascii="Times New Roman" w:hAnsi="Times New Roman"/>
          <w:sz w:val="24"/>
        </w:rPr>
      </w:pPr>
      <w:r w:rsidRPr="00FA769A">
        <w:rPr>
          <w:rFonts w:ascii="Times New Roman" w:hAnsi="Times New Roman"/>
          <w:sz w:val="24"/>
        </w:rPr>
        <w:t>вытяжная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и приточная</w:t>
      </w:r>
      <w:r w:rsidRPr="00FA769A">
        <w:rPr>
          <w:rFonts w:ascii="Times New Roman" w:hAnsi="Times New Roman"/>
          <w:spacing w:val="-1"/>
          <w:sz w:val="24"/>
        </w:rPr>
        <w:t xml:space="preserve"> </w:t>
      </w:r>
      <w:r w:rsidRPr="00FA769A">
        <w:rPr>
          <w:rFonts w:ascii="Times New Roman" w:hAnsi="Times New Roman"/>
          <w:sz w:val="24"/>
        </w:rPr>
        <w:t>вентиляция;</w:t>
      </w:r>
    </w:p>
    <w:p w:rsidR="00FA769A" w:rsidRPr="00FA769A" w:rsidRDefault="00FA769A" w:rsidP="00FA769A">
      <w:pPr>
        <w:widowControl w:val="0"/>
        <w:tabs>
          <w:tab w:val="left" w:pos="1154"/>
        </w:tabs>
        <w:autoSpaceDE w:val="0"/>
        <w:autoSpaceDN w:val="0"/>
        <w:ind w:right="319"/>
      </w:pPr>
      <w:r>
        <w:t xml:space="preserve">             - </w:t>
      </w:r>
      <w:r w:rsidRPr="00FA769A">
        <w:t>верстак</w:t>
      </w:r>
      <w:r w:rsidRPr="00FA769A">
        <w:rPr>
          <w:spacing w:val="8"/>
        </w:rPr>
        <w:t xml:space="preserve"> </w:t>
      </w:r>
      <w:r w:rsidRPr="00FA769A">
        <w:t>слесарный</w:t>
      </w:r>
      <w:r w:rsidRPr="00FA769A">
        <w:rPr>
          <w:spacing w:val="5"/>
        </w:rPr>
        <w:t xml:space="preserve"> </w:t>
      </w:r>
      <w:r w:rsidRPr="00FA769A">
        <w:t>с</w:t>
      </w:r>
      <w:r w:rsidRPr="00FA769A">
        <w:rPr>
          <w:spacing w:val="3"/>
        </w:rPr>
        <w:t xml:space="preserve"> </w:t>
      </w:r>
      <w:r w:rsidRPr="00FA769A">
        <w:t>индивидуальным</w:t>
      </w:r>
      <w:r w:rsidRPr="00FA769A">
        <w:rPr>
          <w:spacing w:val="1"/>
        </w:rPr>
        <w:t xml:space="preserve"> </w:t>
      </w:r>
      <w:r w:rsidRPr="00FA769A">
        <w:t>освещением</w:t>
      </w:r>
      <w:r w:rsidRPr="00FA769A">
        <w:rPr>
          <w:spacing w:val="2"/>
        </w:rPr>
        <w:t xml:space="preserve"> </w:t>
      </w:r>
      <w:r w:rsidRPr="00FA769A">
        <w:t>и</w:t>
      </w:r>
      <w:r w:rsidRPr="00FA769A">
        <w:rPr>
          <w:spacing w:val="5"/>
        </w:rPr>
        <w:t xml:space="preserve"> </w:t>
      </w:r>
      <w:r w:rsidRPr="00FA769A">
        <w:t>защитными</w:t>
      </w:r>
      <w:r w:rsidRPr="00FA769A">
        <w:rPr>
          <w:spacing w:val="6"/>
        </w:rPr>
        <w:t xml:space="preserve"> </w:t>
      </w:r>
      <w:r w:rsidRPr="00FA769A">
        <w:t>экранами</w:t>
      </w:r>
      <w:r w:rsidRPr="00FA769A">
        <w:rPr>
          <w:spacing w:val="13"/>
        </w:rPr>
        <w:t xml:space="preserve"> </w:t>
      </w:r>
      <w:r w:rsidRPr="00FA769A">
        <w:t>-</w:t>
      </w:r>
      <w:r w:rsidRPr="00FA769A">
        <w:rPr>
          <w:spacing w:val="4"/>
        </w:rPr>
        <w:t xml:space="preserve"> </w:t>
      </w:r>
      <w:r w:rsidRPr="00FA769A">
        <w:t>по</w:t>
      </w:r>
      <w:r w:rsidRPr="00FA769A">
        <w:rPr>
          <w:spacing w:val="-57"/>
        </w:rPr>
        <w:t xml:space="preserve"> </w:t>
      </w:r>
      <w:r w:rsidRPr="00FA769A">
        <w:t>количеству</w:t>
      </w:r>
      <w:r w:rsidRPr="00FA769A">
        <w:rPr>
          <w:spacing w:val="-11"/>
        </w:rPr>
        <w:t xml:space="preserve"> </w:t>
      </w:r>
      <w:r w:rsidRPr="00FA769A">
        <w:t>обучающихся серии</w:t>
      </w:r>
      <w:r w:rsidRPr="00FA769A">
        <w:rPr>
          <w:spacing w:val="3"/>
        </w:rPr>
        <w:t xml:space="preserve"> </w:t>
      </w:r>
      <w:r w:rsidRPr="00FA769A">
        <w:t>ВС-1 (или аналог)</w:t>
      </w:r>
      <w:r w:rsidRPr="00FA769A">
        <w:rPr>
          <w:spacing w:val="-1"/>
        </w:rPr>
        <w:t xml:space="preserve"> </w:t>
      </w:r>
      <w:r w:rsidRPr="00FA769A">
        <w:t>-</w:t>
      </w:r>
      <w:r w:rsidRPr="00FA769A">
        <w:rPr>
          <w:spacing w:val="-1"/>
        </w:rPr>
        <w:t xml:space="preserve"> </w:t>
      </w:r>
      <w:r w:rsidRPr="00FA769A">
        <w:t>по количеству</w:t>
      </w:r>
      <w:r w:rsidRPr="00FA769A">
        <w:rPr>
          <w:spacing w:val="-10"/>
        </w:rPr>
        <w:t xml:space="preserve"> </w:t>
      </w:r>
      <w:r w:rsidRPr="00FA769A">
        <w:t>обучающихся;</w:t>
      </w:r>
    </w:p>
    <w:p w:rsidR="00FA769A" w:rsidRPr="00FA769A" w:rsidRDefault="00FA769A" w:rsidP="00FA769A">
      <w:pPr>
        <w:widowControl w:val="0"/>
        <w:tabs>
          <w:tab w:val="left" w:pos="1090"/>
        </w:tabs>
        <w:autoSpaceDE w:val="0"/>
        <w:autoSpaceDN w:val="0"/>
      </w:pPr>
      <w:r>
        <w:t xml:space="preserve">             - </w:t>
      </w:r>
      <w:r w:rsidRPr="00FA769A">
        <w:t>разметочный</w:t>
      </w:r>
      <w:r w:rsidRPr="00FA769A">
        <w:rPr>
          <w:spacing w:val="-1"/>
        </w:rPr>
        <w:t xml:space="preserve"> </w:t>
      </w:r>
      <w:r w:rsidRPr="00FA769A">
        <w:t>и</w:t>
      </w:r>
      <w:r w:rsidRPr="00FA769A">
        <w:rPr>
          <w:spacing w:val="2"/>
        </w:rPr>
        <w:t xml:space="preserve"> </w:t>
      </w:r>
      <w:r w:rsidRPr="00FA769A">
        <w:t>слесарный</w:t>
      </w:r>
      <w:r w:rsidRPr="00FA769A">
        <w:rPr>
          <w:spacing w:val="-1"/>
        </w:rPr>
        <w:t xml:space="preserve"> </w:t>
      </w:r>
      <w:r w:rsidRPr="00FA769A">
        <w:t>инструмент</w:t>
      </w:r>
      <w:r w:rsidRPr="00FA769A">
        <w:rPr>
          <w:spacing w:val="-1"/>
        </w:rPr>
        <w:t xml:space="preserve"> </w:t>
      </w:r>
      <w:r w:rsidRPr="00FA769A">
        <w:t>-</w:t>
      </w:r>
      <w:r w:rsidRPr="00FA769A">
        <w:rPr>
          <w:spacing w:val="-2"/>
        </w:rPr>
        <w:t xml:space="preserve"> </w:t>
      </w:r>
      <w:r w:rsidRPr="00FA769A">
        <w:t>по</w:t>
      </w:r>
      <w:r w:rsidRPr="00FA769A">
        <w:rPr>
          <w:spacing w:val="-2"/>
        </w:rPr>
        <w:t xml:space="preserve"> </w:t>
      </w:r>
      <w:r w:rsidRPr="00FA769A">
        <w:t>количеству</w:t>
      </w:r>
      <w:r w:rsidRPr="00FA769A">
        <w:rPr>
          <w:spacing w:val="-9"/>
        </w:rPr>
        <w:t xml:space="preserve"> </w:t>
      </w:r>
      <w:r w:rsidRPr="00FA769A">
        <w:t>обучающихся;</w:t>
      </w:r>
    </w:p>
    <w:p w:rsidR="00FA769A" w:rsidRPr="00FA769A" w:rsidRDefault="00FA769A" w:rsidP="00FA769A">
      <w:pPr>
        <w:widowControl w:val="0"/>
        <w:tabs>
          <w:tab w:val="left" w:pos="1090"/>
        </w:tabs>
        <w:autoSpaceDE w:val="0"/>
        <w:autoSpaceDN w:val="0"/>
      </w:pPr>
      <w:r>
        <w:t xml:space="preserve">             - </w:t>
      </w:r>
      <w:r w:rsidRPr="00FA769A">
        <w:t>радиально-сверлильный</w:t>
      </w:r>
      <w:r w:rsidRPr="00FA769A">
        <w:rPr>
          <w:spacing w:val="1"/>
        </w:rPr>
        <w:t xml:space="preserve"> </w:t>
      </w:r>
      <w:r w:rsidRPr="00FA769A">
        <w:t>станок</w:t>
      </w:r>
      <w:r w:rsidRPr="00FA769A">
        <w:rPr>
          <w:spacing w:val="-2"/>
        </w:rPr>
        <w:t xml:space="preserve"> </w:t>
      </w:r>
      <w:r w:rsidRPr="00FA769A">
        <w:t>модели</w:t>
      </w:r>
      <w:r w:rsidRPr="00FA769A">
        <w:rPr>
          <w:spacing w:val="-1"/>
        </w:rPr>
        <w:t xml:space="preserve"> </w:t>
      </w:r>
      <w:r w:rsidRPr="00FA769A">
        <w:t>МН-25Л</w:t>
      </w:r>
      <w:r w:rsidRPr="00FA769A">
        <w:rPr>
          <w:spacing w:val="-2"/>
        </w:rPr>
        <w:t xml:space="preserve"> </w:t>
      </w:r>
      <w:r w:rsidRPr="00FA769A">
        <w:t>или</w:t>
      </w:r>
      <w:r w:rsidRPr="00FA769A">
        <w:rPr>
          <w:spacing w:val="-2"/>
        </w:rPr>
        <w:t xml:space="preserve"> </w:t>
      </w:r>
      <w:r w:rsidRPr="00FA769A">
        <w:t>аналог</w:t>
      </w:r>
      <w:r w:rsidRPr="00FA769A">
        <w:rPr>
          <w:spacing w:val="-1"/>
        </w:rPr>
        <w:t xml:space="preserve"> </w:t>
      </w:r>
      <w:r w:rsidRPr="00FA769A">
        <w:t>–</w:t>
      </w:r>
      <w:r w:rsidRPr="00FA769A">
        <w:rPr>
          <w:spacing w:val="-1"/>
        </w:rPr>
        <w:t xml:space="preserve"> </w:t>
      </w:r>
      <w:r w:rsidRPr="00FA769A">
        <w:t>1</w:t>
      </w:r>
      <w:r w:rsidRPr="00FA769A">
        <w:rPr>
          <w:spacing w:val="-2"/>
        </w:rPr>
        <w:t xml:space="preserve"> </w:t>
      </w:r>
      <w:r w:rsidRPr="00FA769A">
        <w:t>шт.;</w:t>
      </w:r>
    </w:p>
    <w:p w:rsidR="00FA769A" w:rsidRPr="00FA769A" w:rsidRDefault="00FA769A" w:rsidP="00FA769A">
      <w:pPr>
        <w:widowControl w:val="0"/>
        <w:tabs>
          <w:tab w:val="left" w:pos="1130"/>
        </w:tabs>
        <w:autoSpaceDE w:val="0"/>
        <w:autoSpaceDN w:val="0"/>
      </w:pPr>
      <w:r>
        <w:t xml:space="preserve">             - </w:t>
      </w:r>
      <w:r w:rsidRPr="00FA769A">
        <w:t>стационарный</w:t>
      </w:r>
      <w:r w:rsidRPr="00FA769A">
        <w:rPr>
          <w:spacing w:val="37"/>
        </w:rPr>
        <w:t xml:space="preserve"> </w:t>
      </w:r>
      <w:r w:rsidRPr="00FA769A">
        <w:t>ручной</w:t>
      </w:r>
      <w:r w:rsidRPr="00FA769A">
        <w:rPr>
          <w:spacing w:val="40"/>
        </w:rPr>
        <w:t xml:space="preserve"> </w:t>
      </w:r>
      <w:r w:rsidRPr="00FA769A">
        <w:t>листогибочный</w:t>
      </w:r>
      <w:r w:rsidRPr="00FA769A">
        <w:rPr>
          <w:spacing w:val="35"/>
        </w:rPr>
        <w:t xml:space="preserve"> </w:t>
      </w:r>
      <w:r w:rsidRPr="00FA769A">
        <w:t>станок</w:t>
      </w:r>
      <w:r w:rsidRPr="00FA769A">
        <w:rPr>
          <w:spacing w:val="39"/>
        </w:rPr>
        <w:t xml:space="preserve"> </w:t>
      </w:r>
      <w:r w:rsidRPr="00FA769A">
        <w:t>ЛГС-3000</w:t>
      </w:r>
      <w:r w:rsidRPr="00FA769A">
        <w:rPr>
          <w:spacing w:val="40"/>
        </w:rPr>
        <w:t xml:space="preserve"> </w:t>
      </w:r>
      <w:r w:rsidRPr="00FA769A">
        <w:t>(или</w:t>
      </w:r>
      <w:r w:rsidRPr="00FA769A">
        <w:rPr>
          <w:spacing w:val="40"/>
        </w:rPr>
        <w:t xml:space="preserve"> </w:t>
      </w:r>
      <w:r w:rsidRPr="00FA769A">
        <w:t>аналог)</w:t>
      </w:r>
      <w:r w:rsidRPr="00FA769A">
        <w:rPr>
          <w:spacing w:val="38"/>
        </w:rPr>
        <w:t xml:space="preserve"> </w:t>
      </w:r>
      <w:r w:rsidRPr="00FA769A">
        <w:t>-</w:t>
      </w:r>
      <w:r w:rsidRPr="00FA769A">
        <w:rPr>
          <w:spacing w:val="38"/>
        </w:rPr>
        <w:t xml:space="preserve"> </w:t>
      </w:r>
      <w:r w:rsidRPr="00FA769A">
        <w:t>не</w:t>
      </w:r>
      <w:r w:rsidRPr="00FA769A">
        <w:rPr>
          <w:spacing w:val="38"/>
        </w:rPr>
        <w:t xml:space="preserve"> </w:t>
      </w:r>
      <w:r w:rsidRPr="00FA769A">
        <w:t>менее</w:t>
      </w:r>
      <w:r w:rsidRPr="00FA769A">
        <w:rPr>
          <w:spacing w:val="38"/>
        </w:rPr>
        <w:t xml:space="preserve"> </w:t>
      </w:r>
      <w:r w:rsidRPr="00FA769A">
        <w:t>1</w:t>
      </w:r>
    </w:p>
    <w:p w:rsidR="007362B5" w:rsidRDefault="00FA769A" w:rsidP="007362B5">
      <w:pPr>
        <w:pStyle w:val="a6"/>
        <w:spacing w:after="0"/>
      </w:pPr>
      <w:r w:rsidRPr="00FA769A">
        <w:t>шт.;</w:t>
      </w:r>
    </w:p>
    <w:p w:rsidR="007362B5" w:rsidRPr="007362B5" w:rsidRDefault="007362B5" w:rsidP="001311A0">
      <w:pPr>
        <w:pStyle w:val="af2"/>
        <w:widowControl w:val="0"/>
        <w:numPr>
          <w:ilvl w:val="1"/>
          <w:numId w:val="4"/>
        </w:numPr>
        <w:tabs>
          <w:tab w:val="left" w:pos="1090"/>
        </w:tabs>
        <w:autoSpaceDE w:val="0"/>
        <w:autoSpaceDN w:val="0"/>
        <w:spacing w:after="0" w:line="240" w:lineRule="auto"/>
        <w:ind w:left="1089" w:hanging="140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заточной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станок</w:t>
      </w:r>
      <w:r w:rsidRPr="007362B5">
        <w:rPr>
          <w:rFonts w:ascii="Times New Roman" w:hAnsi="Times New Roman"/>
          <w:spacing w:val="6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универсальный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марки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3Е642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(или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аналог)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не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менее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шт.;</w:t>
      </w:r>
    </w:p>
    <w:p w:rsidR="007362B5" w:rsidRPr="007362B5" w:rsidRDefault="007362B5" w:rsidP="001311A0">
      <w:pPr>
        <w:pStyle w:val="af2"/>
        <w:widowControl w:val="0"/>
        <w:numPr>
          <w:ilvl w:val="1"/>
          <w:numId w:val="4"/>
        </w:numPr>
        <w:tabs>
          <w:tab w:val="left" w:pos="1090"/>
        </w:tabs>
        <w:autoSpaceDE w:val="0"/>
        <w:autoSpaceDN w:val="0"/>
        <w:spacing w:after="0" w:line="240" w:lineRule="auto"/>
        <w:ind w:left="1089" w:hanging="140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рычажные</w:t>
      </w:r>
      <w:r w:rsidRPr="007362B5">
        <w:rPr>
          <w:rFonts w:ascii="Times New Roman" w:hAnsi="Times New Roman"/>
          <w:spacing w:val="-4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 xml:space="preserve">ножницы </w:t>
      </w:r>
      <w:proofErr w:type="spellStart"/>
      <w:r w:rsidRPr="007362B5">
        <w:rPr>
          <w:rFonts w:ascii="Times New Roman" w:hAnsi="Times New Roman"/>
          <w:sz w:val="24"/>
        </w:rPr>
        <w:t>Metalmaster</w:t>
      </w:r>
      <w:proofErr w:type="spellEnd"/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MTS (или</w:t>
      </w:r>
      <w:r w:rsidRPr="007362B5">
        <w:rPr>
          <w:rFonts w:ascii="Times New Roman" w:hAnsi="Times New Roman"/>
          <w:spacing w:val="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аналог)</w:t>
      </w:r>
      <w:r w:rsidRPr="007362B5">
        <w:rPr>
          <w:rFonts w:ascii="Times New Roman" w:hAnsi="Times New Roman"/>
          <w:spacing w:val="-4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не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менее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шт.;</w:t>
      </w:r>
    </w:p>
    <w:p w:rsidR="007362B5" w:rsidRPr="007362B5" w:rsidRDefault="007362B5" w:rsidP="001311A0">
      <w:pPr>
        <w:pStyle w:val="af2"/>
        <w:widowControl w:val="0"/>
        <w:numPr>
          <w:ilvl w:val="1"/>
          <w:numId w:val="4"/>
        </w:numPr>
        <w:tabs>
          <w:tab w:val="left" w:pos="1090"/>
        </w:tabs>
        <w:autoSpaceDE w:val="0"/>
        <w:autoSpaceDN w:val="0"/>
        <w:spacing w:after="0" w:line="240" w:lineRule="auto"/>
        <w:ind w:left="1089" w:hanging="140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гильотинные</w:t>
      </w:r>
      <w:r w:rsidRPr="007362B5">
        <w:rPr>
          <w:rFonts w:ascii="Times New Roman" w:hAnsi="Times New Roman"/>
          <w:spacing w:val="-6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ножницы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марки НА3121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или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НА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3121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(или аналог)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-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не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менее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шт.;</w:t>
      </w:r>
    </w:p>
    <w:p w:rsidR="007362B5" w:rsidRDefault="007362B5" w:rsidP="007362B5">
      <w:pPr>
        <w:pStyle w:val="a6"/>
        <w:spacing w:after="0"/>
      </w:pPr>
    </w:p>
    <w:p w:rsidR="007362B5" w:rsidRPr="007362B5" w:rsidRDefault="007362B5" w:rsidP="007362B5">
      <w:pPr>
        <w:pStyle w:val="1"/>
        <w:rPr>
          <w:b/>
        </w:rPr>
      </w:pPr>
      <w:r w:rsidRPr="007362B5">
        <w:rPr>
          <w:b/>
        </w:rPr>
        <w:t>Оборудование</w:t>
      </w:r>
      <w:r w:rsidRPr="007362B5">
        <w:rPr>
          <w:b/>
          <w:spacing w:val="-3"/>
        </w:rPr>
        <w:t xml:space="preserve"> </w:t>
      </w:r>
      <w:r w:rsidRPr="007362B5">
        <w:rPr>
          <w:b/>
        </w:rPr>
        <w:t>сварочной лаборатории:</w:t>
      </w:r>
    </w:p>
    <w:p w:rsidR="007362B5" w:rsidRPr="007362B5" w:rsidRDefault="007362B5" w:rsidP="001311A0">
      <w:pPr>
        <w:pStyle w:val="af2"/>
        <w:widowControl w:val="0"/>
        <w:numPr>
          <w:ilvl w:val="0"/>
          <w:numId w:val="5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рабочее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место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преподавателя;</w:t>
      </w:r>
    </w:p>
    <w:p w:rsidR="007362B5" w:rsidRPr="007362B5" w:rsidRDefault="007362B5" w:rsidP="001311A0">
      <w:pPr>
        <w:pStyle w:val="af2"/>
        <w:widowControl w:val="0"/>
        <w:numPr>
          <w:ilvl w:val="0"/>
          <w:numId w:val="5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посадочные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места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обучающихся -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 количеству</w:t>
      </w:r>
      <w:r w:rsidRPr="007362B5">
        <w:rPr>
          <w:rFonts w:ascii="Times New Roman" w:hAnsi="Times New Roman"/>
          <w:spacing w:val="-10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обучающихся;</w:t>
      </w:r>
    </w:p>
    <w:p w:rsidR="007362B5" w:rsidRPr="007362B5" w:rsidRDefault="007362B5" w:rsidP="001311A0">
      <w:pPr>
        <w:pStyle w:val="af2"/>
        <w:widowControl w:val="0"/>
        <w:numPr>
          <w:ilvl w:val="0"/>
          <w:numId w:val="5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компьютерный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дуговой тренажер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МТДС-05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(или аналог)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–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1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шт.;</w:t>
      </w:r>
    </w:p>
    <w:p w:rsidR="007362B5" w:rsidRPr="007362B5" w:rsidRDefault="007362B5" w:rsidP="001311A0">
      <w:pPr>
        <w:pStyle w:val="af2"/>
        <w:widowControl w:val="0"/>
        <w:numPr>
          <w:ilvl w:val="0"/>
          <w:numId w:val="5"/>
        </w:numPr>
        <w:tabs>
          <w:tab w:val="left" w:pos="1078"/>
        </w:tabs>
        <w:autoSpaceDE w:val="0"/>
        <w:autoSpaceDN w:val="0"/>
        <w:spacing w:after="0" w:line="240" w:lineRule="auto"/>
        <w:ind w:right="289" w:firstLine="566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комплект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образцов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сварных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соединений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труб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пластин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углеродистой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легированной стали, цветных металлов и сплавов, в т. ч. с дефектами (не менее, чем по три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образца со стыковыми швами пластин и труб, сваренных в различных пространственных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положениях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углеродистой,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легированной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стали,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цветных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металлов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сплавов</w:t>
      </w:r>
      <w:r w:rsidR="00F44FCE">
        <w:rPr>
          <w:rFonts w:ascii="Times New Roman" w:hAnsi="Times New Roman"/>
          <w:sz w:val="24"/>
        </w:rPr>
        <w:t xml:space="preserve"> </w:t>
      </w:r>
      <w:r w:rsidRPr="007362B5">
        <w:rPr>
          <w:rFonts w:ascii="Times New Roman" w:hAnsi="Times New Roman"/>
          <w:spacing w:val="-57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соответственно; не менее, чем по три образца со угловыми швами пластин, сваренных 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различных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пространственных положениях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из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 xml:space="preserve">углеродистой, </w:t>
      </w:r>
      <w:r w:rsidRPr="007362B5">
        <w:rPr>
          <w:rFonts w:ascii="Times New Roman" w:hAnsi="Times New Roman"/>
          <w:sz w:val="24"/>
        </w:rPr>
        <w:lastRenderedPageBreak/>
        <w:t>легированной стали, цветных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металлов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</w:t>
      </w:r>
      <w:r w:rsidRPr="007362B5">
        <w:rPr>
          <w:rFonts w:ascii="Times New Roman" w:hAnsi="Times New Roman"/>
          <w:spacing w:val="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сплавов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="00F44FCE">
        <w:rPr>
          <w:rFonts w:ascii="Times New Roman" w:hAnsi="Times New Roman"/>
          <w:sz w:val="24"/>
        </w:rPr>
        <w:t xml:space="preserve">соответственно); </w:t>
      </w:r>
    </w:p>
    <w:p w:rsidR="007362B5" w:rsidRPr="007362B5" w:rsidRDefault="007362B5" w:rsidP="001311A0">
      <w:pPr>
        <w:pStyle w:val="af2"/>
        <w:widowControl w:val="0"/>
        <w:numPr>
          <w:ilvl w:val="0"/>
          <w:numId w:val="5"/>
        </w:numPr>
        <w:tabs>
          <w:tab w:val="left" w:pos="994"/>
        </w:tabs>
        <w:autoSpaceDE w:val="0"/>
        <w:autoSpaceDN w:val="0"/>
        <w:spacing w:after="0" w:line="240" w:lineRule="auto"/>
        <w:ind w:right="297" w:firstLine="566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наглядные пособия (плакаты со схемами и порядком проведения отдельных видов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контроля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качества,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демонстрационные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стенды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образцами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сварных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швов,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в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которых</w:t>
      </w:r>
      <w:r w:rsidRPr="007362B5">
        <w:rPr>
          <w:rFonts w:ascii="Times New Roman" w:hAnsi="Times New Roman"/>
          <w:spacing w:val="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наблюдаются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различные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дефекты сварки).</w:t>
      </w:r>
    </w:p>
    <w:p w:rsidR="007362B5" w:rsidRPr="007362B5" w:rsidRDefault="007362B5" w:rsidP="007362B5">
      <w:pPr>
        <w:pStyle w:val="1"/>
        <w:jc w:val="both"/>
        <w:rPr>
          <w:b/>
        </w:rPr>
      </w:pPr>
      <w:r w:rsidRPr="007362B5">
        <w:rPr>
          <w:b/>
        </w:rPr>
        <w:t>Оборудование</w:t>
      </w:r>
      <w:r w:rsidRPr="007362B5">
        <w:rPr>
          <w:b/>
          <w:spacing w:val="-3"/>
        </w:rPr>
        <w:t xml:space="preserve"> </w:t>
      </w:r>
      <w:r w:rsidRPr="007362B5">
        <w:rPr>
          <w:b/>
        </w:rPr>
        <w:t>сварочного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полигона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и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рабочих</w:t>
      </w:r>
      <w:r w:rsidRPr="007362B5">
        <w:rPr>
          <w:b/>
          <w:spacing w:val="-2"/>
        </w:rPr>
        <w:t xml:space="preserve"> </w:t>
      </w:r>
      <w:r w:rsidRPr="007362B5">
        <w:rPr>
          <w:b/>
        </w:rPr>
        <w:t>мест сварочного</w:t>
      </w:r>
      <w:r w:rsidRPr="007362B5">
        <w:rPr>
          <w:b/>
          <w:spacing w:val="-1"/>
        </w:rPr>
        <w:t xml:space="preserve"> </w:t>
      </w:r>
      <w:r w:rsidRPr="007362B5">
        <w:rPr>
          <w:b/>
        </w:rPr>
        <w:t>полигона:</w:t>
      </w:r>
    </w:p>
    <w:p w:rsidR="007362B5" w:rsidRPr="007362B5" w:rsidRDefault="007362B5" w:rsidP="001311A0">
      <w:pPr>
        <w:pStyle w:val="af2"/>
        <w:widowControl w:val="0"/>
        <w:numPr>
          <w:ilvl w:val="0"/>
          <w:numId w:val="5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рабочее</w:t>
      </w:r>
      <w:r w:rsidRPr="007362B5">
        <w:rPr>
          <w:rFonts w:ascii="Times New Roman" w:hAnsi="Times New Roman"/>
          <w:spacing w:val="-3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место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преподавателя;</w:t>
      </w:r>
    </w:p>
    <w:p w:rsidR="007362B5" w:rsidRPr="007362B5" w:rsidRDefault="007362B5" w:rsidP="001311A0">
      <w:pPr>
        <w:pStyle w:val="af2"/>
        <w:widowControl w:val="0"/>
        <w:numPr>
          <w:ilvl w:val="0"/>
          <w:numId w:val="5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место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для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проведения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визуального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 измерительного</w:t>
      </w:r>
      <w:r w:rsidRPr="007362B5">
        <w:rPr>
          <w:rFonts w:ascii="Times New Roman" w:hAnsi="Times New Roman"/>
          <w:spacing w:val="-2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контроля;</w:t>
      </w:r>
    </w:p>
    <w:p w:rsidR="007362B5" w:rsidRDefault="007362B5" w:rsidP="001311A0">
      <w:pPr>
        <w:pStyle w:val="af2"/>
        <w:widowControl w:val="0"/>
        <w:numPr>
          <w:ilvl w:val="0"/>
          <w:numId w:val="5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 w:rsidRPr="007362B5">
        <w:rPr>
          <w:rFonts w:ascii="Times New Roman" w:hAnsi="Times New Roman"/>
          <w:sz w:val="24"/>
        </w:rPr>
        <w:t>вытяжная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и приточная</w:t>
      </w:r>
      <w:r w:rsidRPr="007362B5">
        <w:rPr>
          <w:rFonts w:ascii="Times New Roman" w:hAnsi="Times New Roman"/>
          <w:spacing w:val="-1"/>
          <w:sz w:val="24"/>
        </w:rPr>
        <w:t xml:space="preserve"> </w:t>
      </w:r>
      <w:r w:rsidRPr="007362B5">
        <w:rPr>
          <w:rFonts w:ascii="Times New Roman" w:hAnsi="Times New Roman"/>
          <w:sz w:val="24"/>
        </w:rPr>
        <w:t>вентиляция;</w:t>
      </w:r>
    </w:p>
    <w:p w:rsidR="00F44FCE" w:rsidRPr="007362B5" w:rsidRDefault="00F44FCE" w:rsidP="001311A0">
      <w:pPr>
        <w:pStyle w:val="af2"/>
        <w:widowControl w:val="0"/>
        <w:numPr>
          <w:ilvl w:val="0"/>
          <w:numId w:val="5"/>
        </w:numPr>
        <w:tabs>
          <w:tab w:val="left" w:pos="948"/>
        </w:tabs>
        <w:autoSpaceDE w:val="0"/>
        <w:autoSpaceDN w:val="0"/>
        <w:spacing w:after="0" w:line="240" w:lineRule="auto"/>
        <w:ind w:left="947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сварочные посты;</w:t>
      </w:r>
    </w:p>
    <w:p w:rsidR="00F44FCE" w:rsidRPr="00F44FCE" w:rsidRDefault="00F44FCE" w:rsidP="001311A0">
      <w:pPr>
        <w:pStyle w:val="af2"/>
        <w:widowControl w:val="0"/>
        <w:numPr>
          <w:ilvl w:val="1"/>
          <w:numId w:val="5"/>
        </w:numPr>
        <w:tabs>
          <w:tab w:val="left" w:pos="1072"/>
        </w:tabs>
        <w:autoSpaceDE w:val="0"/>
        <w:autoSpaceDN w:val="0"/>
        <w:spacing w:after="0" w:line="240" w:lineRule="auto"/>
        <w:ind w:left="851" w:right="301" w:firstLine="0"/>
        <w:contextualSpacing w:val="0"/>
        <w:jc w:val="both"/>
        <w:rPr>
          <w:rFonts w:ascii="Times New Roman" w:hAnsi="Times New Roman"/>
          <w:sz w:val="24"/>
        </w:rPr>
      </w:pPr>
      <w:r w:rsidRPr="00F44FCE">
        <w:rPr>
          <w:rFonts w:ascii="Times New Roman" w:hAnsi="Times New Roman"/>
          <w:sz w:val="24"/>
        </w:rPr>
        <w:t>измерительный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инструмент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для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контроля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сборки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соединений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под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сварку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и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определения размеров сварных швов (универсальные шаблоны сварщика УШС-3, УШС-4,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шаблон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Ушерова-Маршака,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шаблон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Красовского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УШК-1,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шаблон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для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измерения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катетов</w:t>
      </w:r>
      <w:r w:rsidRPr="00F44FCE">
        <w:rPr>
          <w:rFonts w:ascii="Times New Roman" w:hAnsi="Times New Roman"/>
          <w:spacing w:val="-57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швов</w:t>
      </w:r>
      <w:r w:rsidRPr="00F44FCE">
        <w:rPr>
          <w:rFonts w:ascii="Times New Roman" w:hAnsi="Times New Roman"/>
          <w:spacing w:val="-2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УШС-2 – или аналоги)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-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по количеству</w:t>
      </w:r>
      <w:r w:rsidRPr="00F44FCE"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обучающихся; </w:t>
      </w:r>
    </w:p>
    <w:p w:rsidR="00F44FCE" w:rsidRPr="00F44FCE" w:rsidRDefault="00F44FCE" w:rsidP="001311A0">
      <w:pPr>
        <w:pStyle w:val="af2"/>
        <w:widowControl w:val="0"/>
        <w:numPr>
          <w:ilvl w:val="1"/>
          <w:numId w:val="14"/>
        </w:numPr>
        <w:tabs>
          <w:tab w:val="left" w:pos="940"/>
        </w:tabs>
        <w:autoSpaceDE w:val="0"/>
        <w:autoSpaceDN w:val="0"/>
        <w:spacing w:after="0" w:line="240" w:lineRule="auto"/>
        <w:ind w:left="221" w:right="323" w:firstLine="567"/>
        <w:contextualSpacing w:val="0"/>
        <w:jc w:val="both"/>
        <w:rPr>
          <w:rFonts w:ascii="Times New Roman" w:hAnsi="Times New Roman"/>
          <w:sz w:val="24"/>
        </w:rPr>
      </w:pPr>
      <w:r w:rsidRPr="00F44FCE">
        <w:rPr>
          <w:rFonts w:ascii="Times New Roman" w:hAnsi="Times New Roman"/>
          <w:sz w:val="24"/>
        </w:rPr>
        <w:t xml:space="preserve">инверторный источник питания сварочной дуги </w:t>
      </w:r>
      <w:proofErr w:type="spellStart"/>
      <w:r w:rsidRPr="00F44FCE">
        <w:rPr>
          <w:rFonts w:ascii="Times New Roman" w:hAnsi="Times New Roman"/>
          <w:sz w:val="24"/>
        </w:rPr>
        <w:t>Kemppi</w:t>
      </w:r>
      <w:proofErr w:type="spellEnd"/>
      <w:r w:rsidRPr="00F44FCE">
        <w:rPr>
          <w:rFonts w:ascii="Times New Roman" w:hAnsi="Times New Roman"/>
          <w:sz w:val="24"/>
        </w:rPr>
        <w:t xml:space="preserve"> </w:t>
      </w:r>
      <w:proofErr w:type="spellStart"/>
      <w:r w:rsidRPr="00F44FCE">
        <w:rPr>
          <w:rFonts w:ascii="Times New Roman" w:hAnsi="Times New Roman"/>
          <w:sz w:val="24"/>
        </w:rPr>
        <w:t>MasterTig</w:t>
      </w:r>
      <w:proofErr w:type="spellEnd"/>
      <w:r w:rsidRPr="00F44FCE">
        <w:rPr>
          <w:rFonts w:ascii="Times New Roman" w:hAnsi="Times New Roman"/>
          <w:sz w:val="24"/>
        </w:rPr>
        <w:t xml:space="preserve"> MLS 2300 ACDC с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подающим</w:t>
      </w:r>
      <w:r w:rsidRPr="00F44FCE">
        <w:rPr>
          <w:rFonts w:ascii="Times New Roman" w:hAnsi="Times New Roman"/>
          <w:spacing w:val="-2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механизмом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(или аналоги)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-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не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менее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5 шт.; </w:t>
      </w:r>
    </w:p>
    <w:p w:rsidR="00F44FCE" w:rsidRPr="00F44FCE" w:rsidRDefault="00F44FCE" w:rsidP="001311A0">
      <w:pPr>
        <w:pStyle w:val="af2"/>
        <w:widowControl w:val="0"/>
        <w:numPr>
          <w:ilvl w:val="1"/>
          <w:numId w:val="14"/>
        </w:numPr>
        <w:tabs>
          <w:tab w:val="left" w:pos="983"/>
        </w:tabs>
        <w:autoSpaceDE w:val="0"/>
        <w:autoSpaceDN w:val="0"/>
        <w:spacing w:after="0" w:line="240" w:lineRule="auto"/>
        <w:ind w:left="851" w:right="299" w:firstLine="0"/>
        <w:contextualSpacing w:val="0"/>
        <w:jc w:val="both"/>
        <w:rPr>
          <w:rFonts w:ascii="Times New Roman" w:hAnsi="Times New Roman"/>
          <w:sz w:val="24"/>
        </w:rPr>
      </w:pPr>
      <w:r w:rsidRPr="00F44FCE">
        <w:rPr>
          <w:rFonts w:ascii="Times New Roman" w:hAnsi="Times New Roman"/>
          <w:sz w:val="24"/>
        </w:rPr>
        <w:t>сварочная горелка Форсаж-</w:t>
      </w:r>
      <w:proofErr w:type="spellStart"/>
      <w:r w:rsidRPr="00F44FCE">
        <w:rPr>
          <w:rFonts w:ascii="Times New Roman" w:hAnsi="Times New Roman"/>
          <w:sz w:val="24"/>
        </w:rPr>
        <w:t>Adicor</w:t>
      </w:r>
      <w:proofErr w:type="spellEnd"/>
      <w:r w:rsidRPr="00F44FCE">
        <w:rPr>
          <w:rFonts w:ascii="Times New Roman" w:hAnsi="Times New Roman"/>
          <w:sz w:val="24"/>
        </w:rPr>
        <w:t xml:space="preserve"> </w:t>
      </w:r>
      <w:proofErr w:type="spellStart"/>
      <w:r w:rsidRPr="00F44FCE">
        <w:rPr>
          <w:rFonts w:ascii="Times New Roman" w:hAnsi="Times New Roman"/>
          <w:sz w:val="24"/>
        </w:rPr>
        <w:t>Binzel</w:t>
      </w:r>
      <w:proofErr w:type="spellEnd"/>
      <w:r w:rsidRPr="00F44FCE">
        <w:rPr>
          <w:rFonts w:ascii="Times New Roman" w:hAnsi="Times New Roman"/>
          <w:sz w:val="24"/>
        </w:rPr>
        <w:t xml:space="preserve"> ABITIGGRIP26 (7S3.SK043.52.00.000.06 с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кабелем КГ1х35 длиной 4 м, газовым штуцером NW5RU и вилкой SP1310/P2) (или аналог) в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комплекте с керамическими соплами и цангами различных диаметров – по 1 шт. на один</w:t>
      </w:r>
      <w:r w:rsidRPr="00F44FCE">
        <w:rPr>
          <w:rFonts w:ascii="Times New Roman" w:hAnsi="Times New Roman"/>
          <w:spacing w:val="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сварочный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пост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ручной</w:t>
      </w:r>
      <w:r w:rsidRPr="00F44FCE">
        <w:rPr>
          <w:rFonts w:ascii="Times New Roman" w:hAnsi="Times New Roman"/>
          <w:spacing w:val="6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аргонодуговой сварки</w:t>
      </w:r>
      <w:r w:rsidRPr="00F44FCE">
        <w:rPr>
          <w:rFonts w:ascii="Times New Roman" w:hAnsi="Times New Roman"/>
          <w:spacing w:val="2"/>
          <w:sz w:val="24"/>
        </w:rPr>
        <w:t xml:space="preserve"> </w:t>
      </w:r>
      <w:r w:rsidRPr="00F44FCE">
        <w:rPr>
          <w:rFonts w:ascii="Times New Roman" w:hAnsi="Times New Roman"/>
          <w:sz w:val="24"/>
        </w:rPr>
        <w:t>неплавящимся электродом;</w:t>
      </w:r>
      <w:r w:rsidRPr="00F44FCE">
        <w:rPr>
          <w:rFonts w:ascii="Times New Roman" w:hAnsi="Times New Roman"/>
          <w:spacing w:val="-1"/>
          <w:sz w:val="24"/>
        </w:rPr>
        <w:t xml:space="preserve"> </w:t>
      </w:r>
    </w:p>
    <w:p w:rsidR="007362B5" w:rsidRDefault="00F44FCE" w:rsidP="00F44FCE">
      <w:pPr>
        <w:pStyle w:val="a6"/>
        <w:tabs>
          <w:tab w:val="left" w:pos="1072"/>
        </w:tabs>
        <w:spacing w:after="0"/>
        <w:ind w:left="851"/>
      </w:pPr>
      <w:r>
        <w:t>- сварочная</w:t>
      </w:r>
      <w:r>
        <w:rPr>
          <w:spacing w:val="-1"/>
        </w:rPr>
        <w:t xml:space="preserve"> </w:t>
      </w:r>
      <w:r>
        <w:t>горелка</w:t>
      </w:r>
      <w:r>
        <w:rPr>
          <w:spacing w:val="-2"/>
        </w:rPr>
        <w:t xml:space="preserve"> </w:t>
      </w:r>
      <w:proofErr w:type="spellStart"/>
      <w:r>
        <w:t>Adicor</w:t>
      </w:r>
      <w:proofErr w:type="spellEnd"/>
      <w:r>
        <w:rPr>
          <w:spacing w:val="-2"/>
        </w:rPr>
        <w:t xml:space="preserve"> </w:t>
      </w:r>
      <w:proofErr w:type="spellStart"/>
      <w:r>
        <w:t>Binzel</w:t>
      </w:r>
      <w:proofErr w:type="spellEnd"/>
      <w:r>
        <w:t xml:space="preserve"> -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шт.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один сварочный пост;</w:t>
      </w:r>
      <w:r>
        <w:rPr>
          <w:spacing w:val="-1"/>
        </w:rPr>
        <w:t xml:space="preserve"> </w:t>
      </w:r>
    </w:p>
    <w:p w:rsidR="002F0D59" w:rsidRPr="002F0D59" w:rsidRDefault="002F0D59" w:rsidP="001311A0">
      <w:pPr>
        <w:pStyle w:val="af2"/>
        <w:widowControl w:val="0"/>
        <w:numPr>
          <w:ilvl w:val="2"/>
          <w:numId w:val="14"/>
        </w:numPr>
        <w:tabs>
          <w:tab w:val="left" w:pos="1103"/>
        </w:tabs>
        <w:autoSpaceDE w:val="0"/>
        <w:autoSpaceDN w:val="0"/>
        <w:spacing w:after="0" w:line="240" w:lineRule="auto"/>
        <w:ind w:left="851" w:right="30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 xml:space="preserve">зажим заземления марок </w:t>
      </w:r>
      <w:hyperlink r:id="rId10">
        <w:r w:rsidRPr="002F0D59">
          <w:rPr>
            <w:rFonts w:ascii="Times New Roman" w:hAnsi="Times New Roman"/>
            <w:sz w:val="24"/>
            <w:szCs w:val="24"/>
          </w:rPr>
          <w:t xml:space="preserve">OK 4 </w:t>
        </w:r>
        <w:proofErr w:type="spellStart"/>
        <w:r w:rsidRPr="002F0D59">
          <w:rPr>
            <w:rFonts w:ascii="Times New Roman" w:hAnsi="Times New Roman"/>
            <w:sz w:val="24"/>
            <w:szCs w:val="24"/>
          </w:rPr>
          <w:t>ground</w:t>
        </w:r>
        <w:proofErr w:type="spellEnd"/>
        <w:r w:rsidRPr="002F0D59">
          <w:rPr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2F0D59">
          <w:rPr>
            <w:rFonts w:ascii="Times New Roman" w:hAnsi="Times New Roman"/>
            <w:sz w:val="24"/>
            <w:szCs w:val="24"/>
          </w:rPr>
          <w:t>clamp</w:t>
        </w:r>
        <w:proofErr w:type="spellEnd"/>
        <w:r w:rsidRPr="002F0D59">
          <w:rPr>
            <w:rFonts w:ascii="Times New Roman" w:hAnsi="Times New Roman"/>
            <w:sz w:val="24"/>
            <w:szCs w:val="24"/>
          </w:rPr>
          <w:t>,</w:t>
        </w:r>
      </w:hyperlink>
      <w:r w:rsidRPr="002F0D59">
        <w:rPr>
          <w:rFonts w:ascii="Times New Roman" w:hAnsi="Times New Roman"/>
          <w:sz w:val="24"/>
          <w:szCs w:val="24"/>
        </w:rPr>
        <w:t xml:space="preserve"> </w:t>
      </w:r>
      <w:hyperlink r:id="rId11">
        <w:r w:rsidRPr="002F0D59">
          <w:rPr>
            <w:rFonts w:ascii="Times New Roman" w:hAnsi="Times New Roman"/>
            <w:sz w:val="24"/>
            <w:szCs w:val="24"/>
          </w:rPr>
          <w:t>NEVADA 6</w:t>
        </w:r>
      </w:hyperlink>
      <w:r w:rsidRPr="002F0D59">
        <w:rPr>
          <w:rFonts w:ascii="Times New Roman" w:hAnsi="Times New Roman"/>
          <w:sz w:val="24"/>
          <w:szCs w:val="24"/>
        </w:rPr>
        <w:t xml:space="preserve"> (или аналоги) с кабелем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сварочным КГ 1х35 (сечением 35 мм</w:t>
      </w:r>
      <w:r w:rsidRPr="002F0D59">
        <w:rPr>
          <w:rFonts w:ascii="Times New Roman" w:hAnsi="Times New Roman"/>
          <w:sz w:val="24"/>
          <w:szCs w:val="24"/>
          <w:vertAlign w:val="superscript"/>
        </w:rPr>
        <w:t>2</w:t>
      </w:r>
      <w:r w:rsidRPr="002F0D59">
        <w:rPr>
          <w:rFonts w:ascii="Times New Roman" w:hAnsi="Times New Roman"/>
          <w:sz w:val="24"/>
          <w:szCs w:val="24"/>
        </w:rPr>
        <w:t>) длиной 5 метров (или аналоги) – по 1 шт. на один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сварочный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пост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ручной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аргонодуговой сварки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неплавящимся электродом;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4"/>
        </w:numPr>
        <w:tabs>
          <w:tab w:val="left" w:pos="945"/>
        </w:tabs>
        <w:autoSpaceDE w:val="0"/>
        <w:autoSpaceDN w:val="0"/>
        <w:spacing w:after="0" w:line="240" w:lineRule="auto"/>
        <w:ind w:left="851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угловая</w:t>
      </w:r>
      <w:r w:rsidRPr="002F0D5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шлифовальная</w:t>
      </w:r>
      <w:r w:rsidRPr="002F0D59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машина</w:t>
      </w:r>
      <w:r w:rsidRPr="002F0D5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марки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MAKITA</w:t>
      </w:r>
      <w:r w:rsidRPr="002F0D59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9565</w:t>
      </w:r>
      <w:r w:rsidRPr="002F0D5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СV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hyperlink r:id="rId12">
        <w:r w:rsidRPr="002F0D59">
          <w:rPr>
            <w:rFonts w:ascii="Times New Roman" w:hAnsi="Times New Roman"/>
            <w:sz w:val="24"/>
            <w:szCs w:val="24"/>
          </w:rPr>
          <w:t>(или</w:t>
        </w:r>
        <w:r w:rsidRPr="002F0D59">
          <w:rPr>
            <w:rFonts w:ascii="Times New Roman" w:hAnsi="Times New Roman"/>
            <w:spacing w:val="11"/>
            <w:sz w:val="24"/>
            <w:szCs w:val="24"/>
          </w:rPr>
          <w:t xml:space="preserve"> </w:t>
        </w:r>
        <w:r w:rsidRPr="002F0D59">
          <w:rPr>
            <w:rFonts w:ascii="Times New Roman" w:hAnsi="Times New Roman"/>
            <w:sz w:val="24"/>
            <w:szCs w:val="24"/>
          </w:rPr>
          <w:t>аналог)</w:t>
        </w:r>
        <w:r w:rsidRPr="002F0D59">
          <w:rPr>
            <w:rFonts w:ascii="Times New Roman" w:hAnsi="Times New Roman"/>
            <w:spacing w:val="6"/>
            <w:sz w:val="24"/>
            <w:szCs w:val="24"/>
          </w:rPr>
          <w:t xml:space="preserve"> </w:t>
        </w:r>
        <w:r w:rsidRPr="002F0D59">
          <w:rPr>
            <w:rFonts w:ascii="Times New Roman" w:hAnsi="Times New Roman"/>
            <w:sz w:val="24"/>
            <w:szCs w:val="24"/>
          </w:rPr>
          <w:t>д</w:t>
        </w:r>
      </w:hyperlink>
      <w:r w:rsidRPr="002F0D59">
        <w:rPr>
          <w:rFonts w:ascii="Times New Roman" w:hAnsi="Times New Roman"/>
          <w:sz w:val="24"/>
          <w:szCs w:val="24"/>
        </w:rPr>
        <w:t>ля</w:t>
      </w:r>
      <w:r w:rsidRPr="002F0D5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подготовки</w:t>
      </w:r>
    </w:p>
    <w:p w:rsidR="002F0D59" w:rsidRPr="002F0D59" w:rsidRDefault="002F0D59" w:rsidP="002F0D59">
      <w:pPr>
        <w:pStyle w:val="a6"/>
        <w:spacing w:after="0"/>
        <w:ind w:left="851" w:right="182"/>
      </w:pPr>
      <w:r w:rsidRPr="002F0D59">
        <w:t>кромок</w:t>
      </w:r>
      <w:r w:rsidRPr="002F0D59">
        <w:rPr>
          <w:spacing w:val="7"/>
        </w:rPr>
        <w:t xml:space="preserve"> </w:t>
      </w:r>
      <w:r w:rsidRPr="002F0D59">
        <w:t>и</w:t>
      </w:r>
      <w:r w:rsidRPr="002F0D59">
        <w:rPr>
          <w:spacing w:val="4"/>
        </w:rPr>
        <w:t xml:space="preserve"> </w:t>
      </w:r>
      <w:r w:rsidRPr="002F0D59">
        <w:t>зачистки</w:t>
      </w:r>
      <w:r w:rsidRPr="002F0D59">
        <w:rPr>
          <w:spacing w:val="7"/>
        </w:rPr>
        <w:t xml:space="preserve"> </w:t>
      </w:r>
      <w:r w:rsidRPr="002F0D59">
        <w:t>швов</w:t>
      </w:r>
      <w:r w:rsidRPr="002F0D59">
        <w:rPr>
          <w:spacing w:val="3"/>
        </w:rPr>
        <w:t xml:space="preserve"> </w:t>
      </w:r>
      <w:r w:rsidRPr="002F0D59">
        <w:t>после</w:t>
      </w:r>
      <w:r w:rsidRPr="002F0D59">
        <w:rPr>
          <w:spacing w:val="5"/>
        </w:rPr>
        <w:t xml:space="preserve"> </w:t>
      </w:r>
      <w:r w:rsidRPr="002F0D59">
        <w:t>сварки</w:t>
      </w:r>
      <w:r w:rsidRPr="002F0D59">
        <w:rPr>
          <w:spacing w:val="8"/>
        </w:rPr>
        <w:t xml:space="preserve"> </w:t>
      </w:r>
      <w:r w:rsidRPr="002F0D59">
        <w:t>с</w:t>
      </w:r>
      <w:r w:rsidRPr="002F0D59">
        <w:rPr>
          <w:spacing w:val="5"/>
        </w:rPr>
        <w:t xml:space="preserve"> </w:t>
      </w:r>
      <w:r w:rsidRPr="002F0D59">
        <w:t>металлическими</w:t>
      </w:r>
      <w:r w:rsidRPr="002F0D59">
        <w:rPr>
          <w:spacing w:val="4"/>
        </w:rPr>
        <w:t xml:space="preserve"> </w:t>
      </w:r>
      <w:r w:rsidRPr="002F0D59">
        <w:t>щетками,</w:t>
      </w:r>
      <w:r w:rsidRPr="002F0D59">
        <w:rPr>
          <w:spacing w:val="6"/>
        </w:rPr>
        <w:t xml:space="preserve"> </w:t>
      </w:r>
      <w:r w:rsidRPr="002F0D59">
        <w:t>подходящими</w:t>
      </w:r>
      <w:r w:rsidRPr="002F0D59">
        <w:rPr>
          <w:spacing w:val="7"/>
        </w:rPr>
        <w:t xml:space="preserve"> </w:t>
      </w:r>
      <w:r w:rsidRPr="002F0D59">
        <w:t>ей</w:t>
      </w:r>
      <w:r w:rsidRPr="002F0D59">
        <w:rPr>
          <w:spacing w:val="2"/>
        </w:rPr>
        <w:t xml:space="preserve"> </w:t>
      </w:r>
      <w:r w:rsidRPr="002F0D59">
        <w:t>по</w:t>
      </w:r>
      <w:r w:rsidRPr="002F0D59">
        <w:rPr>
          <w:spacing w:val="-57"/>
        </w:rPr>
        <w:t xml:space="preserve"> </w:t>
      </w:r>
      <w:r w:rsidRPr="002F0D59">
        <w:t>размеру</w:t>
      </w:r>
      <w:r w:rsidRPr="002F0D59">
        <w:rPr>
          <w:spacing w:val="-10"/>
        </w:rPr>
        <w:t xml:space="preserve"> </w:t>
      </w:r>
      <w:r w:rsidRPr="002F0D59">
        <w:t>-</w:t>
      </w:r>
      <w:r w:rsidRPr="002F0D59">
        <w:rPr>
          <w:spacing w:val="-1"/>
        </w:rPr>
        <w:t xml:space="preserve"> </w:t>
      </w:r>
      <w:r w:rsidRPr="002F0D59">
        <w:t>не</w:t>
      </w:r>
      <w:r w:rsidRPr="002F0D59">
        <w:rPr>
          <w:spacing w:val="-1"/>
        </w:rPr>
        <w:t xml:space="preserve"> </w:t>
      </w:r>
      <w:r w:rsidRPr="002F0D59">
        <w:t>менее</w:t>
      </w:r>
      <w:r w:rsidRPr="002F0D59">
        <w:rPr>
          <w:spacing w:val="-1"/>
        </w:rPr>
        <w:t xml:space="preserve"> </w:t>
      </w:r>
      <w:r w:rsidRPr="002F0D59">
        <w:t>1 шт. на</w:t>
      </w:r>
      <w:r w:rsidRPr="002F0D59">
        <w:rPr>
          <w:spacing w:val="-1"/>
        </w:rPr>
        <w:t xml:space="preserve"> </w:t>
      </w:r>
      <w:r w:rsidRPr="002F0D59">
        <w:t>двоих</w:t>
      </w:r>
      <w:r w:rsidRPr="002F0D59">
        <w:rPr>
          <w:spacing w:val="2"/>
        </w:rPr>
        <w:t xml:space="preserve"> </w:t>
      </w:r>
      <w:r w:rsidRPr="002F0D59"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4"/>
        </w:numPr>
        <w:tabs>
          <w:tab w:val="left" w:pos="1012"/>
        </w:tabs>
        <w:autoSpaceDE w:val="0"/>
        <w:autoSpaceDN w:val="0"/>
        <w:spacing w:after="0" w:line="240" w:lineRule="auto"/>
        <w:ind w:left="851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сварочная</w:t>
      </w:r>
      <w:r w:rsidRPr="002F0D5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маска</w:t>
      </w:r>
      <w:r w:rsidRPr="002F0D59">
        <w:rPr>
          <w:rFonts w:ascii="Times New Roman" w:hAnsi="Times New Roman"/>
          <w:spacing w:val="8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КОРУНД-2</w:t>
      </w:r>
      <w:r w:rsidRPr="002F0D59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(«КАРБОН»</w:t>
      </w:r>
      <w:r w:rsidRPr="002F0D59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</w:t>
      </w:r>
      <w:r w:rsidRPr="002F0D59">
        <w:rPr>
          <w:rFonts w:ascii="Times New Roman" w:hAnsi="Times New Roman"/>
          <w:spacing w:val="8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фильтром</w:t>
      </w:r>
      <w:r w:rsidRPr="002F0D59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9100V)</w:t>
      </w:r>
      <w:r w:rsidRPr="002F0D59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</w:t>
      </w:r>
      <w:r w:rsidRPr="002F0D59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светофильтром</w:t>
      </w:r>
    </w:p>
    <w:p w:rsidR="002F0D59" w:rsidRPr="002F0D59" w:rsidRDefault="002F0D59" w:rsidP="002F0D59">
      <w:pPr>
        <w:pStyle w:val="a6"/>
        <w:spacing w:after="0"/>
        <w:ind w:left="851"/>
      </w:pPr>
      <w:r w:rsidRPr="002F0D59">
        <w:t>«хамелеон»</w:t>
      </w:r>
      <w:r w:rsidRPr="002F0D59">
        <w:rPr>
          <w:spacing w:val="-9"/>
        </w:rPr>
        <w:t xml:space="preserve"> </w:t>
      </w:r>
      <w:r w:rsidRPr="002F0D59">
        <w:t>(или</w:t>
      </w:r>
      <w:r w:rsidRPr="002F0D59">
        <w:rPr>
          <w:spacing w:val="2"/>
        </w:rPr>
        <w:t xml:space="preserve"> </w:t>
      </w:r>
      <w:r w:rsidRPr="002F0D59">
        <w:t>аналог)</w:t>
      </w:r>
      <w:r w:rsidRPr="002F0D59">
        <w:rPr>
          <w:spacing w:val="1"/>
        </w:rPr>
        <w:t xml:space="preserve"> </w:t>
      </w:r>
      <w:r w:rsidRPr="002F0D59">
        <w:t>–</w:t>
      </w:r>
      <w:r w:rsidRPr="002F0D59">
        <w:rPr>
          <w:spacing w:val="1"/>
        </w:rPr>
        <w:t xml:space="preserve"> </w:t>
      </w:r>
      <w:r w:rsidRPr="002F0D59">
        <w:t>по</w:t>
      </w:r>
      <w:r w:rsidRPr="002F0D59">
        <w:rPr>
          <w:spacing w:val="1"/>
        </w:rPr>
        <w:t xml:space="preserve"> </w:t>
      </w:r>
      <w:r w:rsidRPr="002F0D59">
        <w:t>количеству</w:t>
      </w:r>
      <w:r w:rsidRPr="002F0D59">
        <w:rPr>
          <w:spacing w:val="-10"/>
        </w:rPr>
        <w:t xml:space="preserve"> </w:t>
      </w:r>
      <w:r w:rsidRPr="002F0D59"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4"/>
        </w:numPr>
        <w:tabs>
          <w:tab w:val="left" w:pos="964"/>
        </w:tabs>
        <w:autoSpaceDE w:val="0"/>
        <w:autoSpaceDN w:val="0"/>
        <w:spacing w:after="0" w:line="240" w:lineRule="auto"/>
        <w:ind w:left="851" w:right="322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костюм</w:t>
      </w:r>
      <w:r w:rsidRPr="002F0D59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сварщика,</w:t>
      </w:r>
      <w:r w:rsidRPr="002F0D59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комбинированный</w:t>
      </w:r>
      <w:r w:rsidRPr="002F0D59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</w:t>
      </w:r>
      <w:r w:rsidRPr="002F0D59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спилком</w:t>
      </w:r>
      <w:r w:rsidRPr="002F0D59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</w:t>
      </w:r>
      <w:r w:rsidRPr="002F0D59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ИСО</w:t>
      </w:r>
      <w:r w:rsidRPr="002F0D59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11611-2011</w:t>
      </w:r>
      <w:r w:rsidRPr="002F0D59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F0D59">
        <w:rPr>
          <w:rFonts w:ascii="Times New Roman" w:hAnsi="Times New Roman"/>
          <w:b/>
          <w:sz w:val="24"/>
          <w:szCs w:val="24"/>
        </w:rPr>
        <w:t>-</w:t>
      </w:r>
      <w:r w:rsidRPr="002F0D59">
        <w:rPr>
          <w:rFonts w:ascii="Times New Roman" w:hAnsi="Times New Roman"/>
          <w:b/>
          <w:spacing w:val="3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  <w:r w:rsidRPr="002F0D59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2"/>
          <w:numId w:val="14"/>
        </w:numPr>
        <w:tabs>
          <w:tab w:val="left" w:pos="1130"/>
        </w:tabs>
        <w:autoSpaceDE w:val="0"/>
        <w:autoSpaceDN w:val="0"/>
        <w:spacing w:after="0" w:line="240" w:lineRule="auto"/>
        <w:ind w:left="851" w:right="324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ботинки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кожаные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«Сварщик»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композитным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2F0D59">
        <w:rPr>
          <w:rFonts w:ascii="Times New Roman" w:hAnsi="Times New Roman"/>
          <w:sz w:val="24"/>
          <w:szCs w:val="24"/>
        </w:rPr>
        <w:t>подноском</w:t>
      </w:r>
      <w:proofErr w:type="spellEnd"/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аналог)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28507-99 -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 количеству</w:t>
      </w:r>
      <w:r w:rsidRPr="002F0D59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2"/>
          <w:numId w:val="14"/>
        </w:numPr>
        <w:tabs>
          <w:tab w:val="left" w:pos="1122"/>
        </w:tabs>
        <w:autoSpaceDE w:val="0"/>
        <w:autoSpaceDN w:val="0"/>
        <w:spacing w:after="0" w:line="240" w:lineRule="auto"/>
        <w:ind w:left="851" w:right="314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краги</w:t>
      </w:r>
      <w:r w:rsidRPr="002F0D59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ЗЕВС</w:t>
      </w:r>
      <w:r w:rsidRPr="002F0D59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136-0204-01</w:t>
      </w:r>
      <w:r w:rsidRPr="002F0D59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</w:t>
      </w:r>
      <w:r w:rsidRPr="002F0D59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аналог)</w:t>
      </w:r>
      <w:r w:rsidRPr="002F0D59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</w:t>
      </w:r>
      <w:r w:rsidRPr="002F0D59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12.4.246-2008</w:t>
      </w:r>
      <w:r w:rsidRPr="002F0D59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2"/>
          <w:numId w:val="14"/>
        </w:numPr>
        <w:tabs>
          <w:tab w:val="left" w:pos="1070"/>
        </w:tabs>
        <w:autoSpaceDE w:val="0"/>
        <w:autoSpaceDN w:val="0"/>
        <w:spacing w:after="0" w:line="240" w:lineRule="auto"/>
        <w:ind w:left="851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 xml:space="preserve">наушники </w:t>
      </w:r>
      <w:proofErr w:type="spellStart"/>
      <w:r w:rsidRPr="002F0D59">
        <w:rPr>
          <w:rFonts w:ascii="Times New Roman" w:hAnsi="Times New Roman"/>
          <w:sz w:val="24"/>
          <w:szCs w:val="24"/>
        </w:rPr>
        <w:t>противошумные</w:t>
      </w:r>
      <w:proofErr w:type="spellEnd"/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3М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6118 (или аналог)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  <w:r w:rsidRPr="002F0D59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4"/>
        </w:numPr>
        <w:tabs>
          <w:tab w:val="left" w:pos="940"/>
        </w:tabs>
        <w:autoSpaceDE w:val="0"/>
        <w:autoSpaceDN w:val="0"/>
        <w:spacing w:after="0" w:line="240" w:lineRule="auto"/>
        <w:ind w:left="851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наружный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proofErr w:type="spellStart"/>
      <w:r w:rsidRPr="002F0D59">
        <w:rPr>
          <w:rFonts w:ascii="Times New Roman" w:hAnsi="Times New Roman"/>
          <w:sz w:val="24"/>
          <w:szCs w:val="24"/>
        </w:rPr>
        <w:t>центратор</w:t>
      </w:r>
      <w:proofErr w:type="spellEnd"/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сборки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труб</w:t>
      </w:r>
      <w:r w:rsidRPr="002F0D59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ЦЗН-111</w:t>
      </w:r>
      <w:r w:rsidRPr="002F0D59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</w:t>
      </w:r>
      <w:r w:rsidRPr="002F0D5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аналог)</w:t>
      </w:r>
      <w:r w:rsidRPr="002F0D5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(для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Ø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до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114</w:t>
      </w:r>
      <w:r w:rsidRPr="002F0D59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мм),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ЦЗН-</w:t>
      </w:r>
    </w:p>
    <w:p w:rsidR="002F0D59" w:rsidRPr="002F0D59" w:rsidRDefault="002F0D59" w:rsidP="002F0D59">
      <w:pPr>
        <w:pStyle w:val="a6"/>
        <w:spacing w:after="0"/>
        <w:ind w:left="851" w:right="319"/>
      </w:pPr>
      <w:r w:rsidRPr="002F0D59">
        <w:t>151</w:t>
      </w:r>
      <w:r w:rsidRPr="002F0D59">
        <w:rPr>
          <w:spacing w:val="4"/>
        </w:rPr>
        <w:t xml:space="preserve"> </w:t>
      </w:r>
      <w:r w:rsidRPr="002F0D59">
        <w:t>(или</w:t>
      </w:r>
      <w:r w:rsidRPr="002F0D59">
        <w:rPr>
          <w:spacing w:val="8"/>
        </w:rPr>
        <w:t xml:space="preserve"> </w:t>
      </w:r>
      <w:r w:rsidRPr="002F0D59">
        <w:t>аналог)</w:t>
      </w:r>
      <w:r w:rsidRPr="002F0D59">
        <w:rPr>
          <w:spacing w:val="5"/>
        </w:rPr>
        <w:t xml:space="preserve"> </w:t>
      </w:r>
      <w:r w:rsidRPr="002F0D59">
        <w:t>(для</w:t>
      </w:r>
      <w:r w:rsidRPr="002F0D59">
        <w:rPr>
          <w:spacing w:val="2"/>
        </w:rPr>
        <w:t xml:space="preserve"> </w:t>
      </w:r>
      <w:r w:rsidRPr="002F0D59">
        <w:t>Ø</w:t>
      </w:r>
      <w:r w:rsidRPr="002F0D59">
        <w:rPr>
          <w:spacing w:val="4"/>
        </w:rPr>
        <w:t xml:space="preserve"> </w:t>
      </w:r>
      <w:r w:rsidRPr="002F0D59">
        <w:t>159</w:t>
      </w:r>
      <w:r w:rsidRPr="002F0D59">
        <w:rPr>
          <w:spacing w:val="4"/>
        </w:rPr>
        <w:t xml:space="preserve"> </w:t>
      </w:r>
      <w:r w:rsidRPr="002F0D59">
        <w:t>-168</w:t>
      </w:r>
      <w:r w:rsidRPr="002F0D59">
        <w:rPr>
          <w:spacing w:val="4"/>
        </w:rPr>
        <w:t xml:space="preserve"> </w:t>
      </w:r>
      <w:r w:rsidRPr="002F0D59">
        <w:t>мм),</w:t>
      </w:r>
      <w:r w:rsidRPr="002F0D59">
        <w:rPr>
          <w:spacing w:val="2"/>
        </w:rPr>
        <w:t xml:space="preserve"> </w:t>
      </w:r>
      <w:r w:rsidRPr="002F0D59">
        <w:t>ЦЗН-</w:t>
      </w:r>
      <w:r w:rsidRPr="002F0D59">
        <w:rPr>
          <w:spacing w:val="4"/>
        </w:rPr>
        <w:t xml:space="preserve"> </w:t>
      </w:r>
      <w:r w:rsidRPr="002F0D59">
        <w:t>211</w:t>
      </w:r>
      <w:r w:rsidRPr="002F0D59">
        <w:rPr>
          <w:spacing w:val="4"/>
        </w:rPr>
        <w:t xml:space="preserve"> </w:t>
      </w:r>
      <w:r w:rsidRPr="002F0D59">
        <w:t>(или</w:t>
      </w:r>
      <w:r w:rsidRPr="002F0D59">
        <w:rPr>
          <w:spacing w:val="8"/>
        </w:rPr>
        <w:t xml:space="preserve"> </w:t>
      </w:r>
      <w:r w:rsidRPr="002F0D59">
        <w:t>аналог)</w:t>
      </w:r>
      <w:r w:rsidRPr="002F0D59">
        <w:rPr>
          <w:spacing w:val="5"/>
        </w:rPr>
        <w:t xml:space="preserve"> </w:t>
      </w:r>
      <w:r w:rsidRPr="002F0D59">
        <w:t>(для</w:t>
      </w:r>
      <w:r w:rsidRPr="002F0D59">
        <w:rPr>
          <w:spacing w:val="4"/>
        </w:rPr>
        <w:t xml:space="preserve"> </w:t>
      </w:r>
      <w:r w:rsidRPr="002F0D59">
        <w:t>Ø</w:t>
      </w:r>
      <w:r w:rsidRPr="002F0D59">
        <w:rPr>
          <w:spacing w:val="4"/>
        </w:rPr>
        <w:t xml:space="preserve"> </w:t>
      </w:r>
      <w:r w:rsidRPr="002F0D59">
        <w:t>216</w:t>
      </w:r>
      <w:r w:rsidRPr="002F0D59">
        <w:rPr>
          <w:spacing w:val="4"/>
        </w:rPr>
        <w:t xml:space="preserve"> </w:t>
      </w:r>
      <w:r w:rsidRPr="002F0D59">
        <w:t>мм)</w:t>
      </w:r>
      <w:r w:rsidRPr="002F0D59">
        <w:rPr>
          <w:spacing w:val="2"/>
        </w:rPr>
        <w:t xml:space="preserve"> </w:t>
      </w:r>
      <w:r w:rsidRPr="002F0D59">
        <w:t>–</w:t>
      </w:r>
      <w:r w:rsidRPr="002F0D59">
        <w:rPr>
          <w:spacing w:val="7"/>
        </w:rPr>
        <w:t xml:space="preserve"> </w:t>
      </w:r>
      <w:r w:rsidRPr="002F0D59">
        <w:t>по</w:t>
      </w:r>
      <w:r w:rsidRPr="002F0D59">
        <w:rPr>
          <w:spacing w:val="7"/>
        </w:rPr>
        <w:t xml:space="preserve"> </w:t>
      </w:r>
      <w:r w:rsidRPr="002F0D59">
        <w:t>1</w:t>
      </w:r>
      <w:r w:rsidRPr="002F0D59">
        <w:rPr>
          <w:spacing w:val="-57"/>
        </w:rPr>
        <w:t xml:space="preserve"> </w:t>
      </w:r>
      <w:r w:rsidRPr="002F0D59">
        <w:t>типоразмеру</w:t>
      </w:r>
      <w:r w:rsidRPr="002F0D59">
        <w:rPr>
          <w:spacing w:val="-16"/>
        </w:rPr>
        <w:t xml:space="preserve"> </w:t>
      </w:r>
      <w:r w:rsidRPr="002F0D59">
        <w:t>на</w:t>
      </w:r>
      <w:r w:rsidRPr="002F0D59">
        <w:rPr>
          <w:spacing w:val="-1"/>
        </w:rPr>
        <w:t xml:space="preserve"> </w:t>
      </w:r>
      <w:r w:rsidR="004004E8">
        <w:t xml:space="preserve">каждую сварочную кабину; 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5"/>
        </w:numPr>
        <w:tabs>
          <w:tab w:val="left" w:pos="945"/>
        </w:tabs>
        <w:autoSpaceDE w:val="0"/>
        <w:autoSpaceDN w:val="0"/>
        <w:spacing w:after="0" w:line="240" w:lineRule="auto"/>
        <w:ind w:left="851" w:right="322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набор</w:t>
      </w:r>
      <w:r w:rsidRPr="002F0D59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приспособлений</w:t>
      </w:r>
      <w:r w:rsidRPr="002F0D59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сварки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SP1005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</w:t>
      </w:r>
      <w:r w:rsidRPr="002F0D5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аналог)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не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менее</w:t>
      </w:r>
      <w:r w:rsidRPr="002F0D59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</w:t>
      </w:r>
      <w:r w:rsidRPr="002F0D59">
        <w:rPr>
          <w:rFonts w:ascii="Times New Roman" w:hAnsi="Times New Roman"/>
          <w:spacing w:val="18"/>
          <w:sz w:val="24"/>
          <w:szCs w:val="24"/>
        </w:rPr>
        <w:t xml:space="preserve"> </w:t>
      </w:r>
      <w:proofErr w:type="spellStart"/>
      <w:proofErr w:type="gramStart"/>
      <w:r w:rsidRPr="002F0D59">
        <w:rPr>
          <w:rFonts w:ascii="Times New Roman" w:hAnsi="Times New Roman"/>
          <w:sz w:val="24"/>
          <w:szCs w:val="24"/>
        </w:rPr>
        <w:t>компл</w:t>
      </w:r>
      <w:proofErr w:type="spellEnd"/>
      <w:r w:rsidRPr="002F0D59">
        <w:rPr>
          <w:rFonts w:ascii="Times New Roman" w:hAnsi="Times New Roman"/>
          <w:sz w:val="24"/>
          <w:szCs w:val="24"/>
        </w:rPr>
        <w:t>..</w:t>
      </w:r>
      <w:proofErr w:type="gramEnd"/>
      <w:r w:rsidRPr="002F0D59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на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двоих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="004004E8">
        <w:rPr>
          <w:rFonts w:ascii="Times New Roman" w:hAnsi="Times New Roman"/>
          <w:sz w:val="24"/>
          <w:szCs w:val="24"/>
        </w:rPr>
        <w:t xml:space="preserve">обучающихся; 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161"/>
        </w:tabs>
        <w:autoSpaceDE w:val="0"/>
        <w:autoSpaceDN w:val="0"/>
        <w:spacing w:after="0" w:line="240" w:lineRule="auto"/>
        <w:ind w:left="851" w:right="31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защитные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очки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шлифовки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3М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ПРЕМИУМ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аналог)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77"/>
        </w:tabs>
        <w:autoSpaceDE w:val="0"/>
        <w:autoSpaceDN w:val="0"/>
        <w:spacing w:after="0" w:line="240" w:lineRule="auto"/>
        <w:ind w:left="851" w:right="322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молоток с металлической ручкой для удаления шлака BLUEWELD (или аналог) - 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  <w:r w:rsidRPr="002F0D5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сварочных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постов;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70"/>
        </w:tabs>
        <w:autoSpaceDE w:val="0"/>
        <w:autoSpaceDN w:val="0"/>
        <w:spacing w:after="0" w:line="240" w:lineRule="auto"/>
        <w:ind w:left="851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зубило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слесарное (или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аналог)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 ГОСТ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7211-86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 количеству</w:t>
      </w:r>
      <w:r w:rsidRPr="002F0D59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94"/>
        </w:tabs>
        <w:autoSpaceDE w:val="0"/>
        <w:autoSpaceDN w:val="0"/>
        <w:spacing w:after="0" w:line="240" w:lineRule="auto"/>
        <w:ind w:left="851" w:right="32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разметочный инструмент (чертилка по металлу типа Т2 по 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color w:val="2C2C2C"/>
          <w:sz w:val="24"/>
          <w:szCs w:val="24"/>
        </w:rPr>
        <w:t>24473-80,</w:t>
      </w:r>
      <w:r w:rsidRPr="002F0D59">
        <w:rPr>
          <w:rFonts w:ascii="Times New Roman" w:hAnsi="Times New Roman"/>
          <w:color w:val="2C2C2C"/>
          <w:spacing w:val="6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кернер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7213-72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–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или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аналоги) -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  <w:r w:rsidRPr="002F0D59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223"/>
        </w:tabs>
        <w:autoSpaceDE w:val="0"/>
        <w:autoSpaceDN w:val="0"/>
        <w:spacing w:after="0" w:line="240" w:lineRule="auto"/>
        <w:ind w:left="851" w:right="29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напильники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плоские;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квадратные;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трехгранные;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ромбические;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ножовочные;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полукруглые;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круглые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аналоги)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1465-80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–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одному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каждого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типа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  <w:r w:rsidRPr="002F0D59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101"/>
        </w:tabs>
        <w:autoSpaceDE w:val="0"/>
        <w:autoSpaceDN w:val="0"/>
        <w:spacing w:after="0" w:line="240" w:lineRule="auto"/>
        <w:ind w:left="851" w:right="31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 xml:space="preserve">щетка стальная проволочная ручная STAYER </w:t>
      </w:r>
      <w:proofErr w:type="spellStart"/>
      <w:r w:rsidRPr="002F0D59">
        <w:rPr>
          <w:rFonts w:ascii="Times New Roman" w:hAnsi="Times New Roman"/>
          <w:sz w:val="24"/>
          <w:szCs w:val="24"/>
        </w:rPr>
        <w:t>Master</w:t>
      </w:r>
      <w:proofErr w:type="spellEnd"/>
      <w:r w:rsidRPr="002F0D59">
        <w:rPr>
          <w:rFonts w:ascii="Times New Roman" w:hAnsi="Times New Roman"/>
          <w:sz w:val="24"/>
          <w:szCs w:val="24"/>
        </w:rPr>
        <w:t xml:space="preserve"> (или аналог) - по количеству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77"/>
        </w:tabs>
        <w:autoSpaceDE w:val="0"/>
        <w:autoSpaceDN w:val="0"/>
        <w:spacing w:after="0" w:line="240" w:lineRule="auto"/>
        <w:ind w:left="851" w:right="319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 xml:space="preserve">щетка из нержавеющей стали проволочная ручная STAYER </w:t>
      </w:r>
      <w:proofErr w:type="spellStart"/>
      <w:r w:rsidRPr="002F0D59">
        <w:rPr>
          <w:rFonts w:ascii="Times New Roman" w:hAnsi="Times New Roman"/>
          <w:sz w:val="24"/>
          <w:szCs w:val="24"/>
        </w:rPr>
        <w:t>Master</w:t>
      </w:r>
      <w:proofErr w:type="spellEnd"/>
      <w:r w:rsidRPr="002F0D59">
        <w:rPr>
          <w:rFonts w:ascii="Times New Roman" w:hAnsi="Times New Roman"/>
          <w:sz w:val="24"/>
          <w:szCs w:val="24"/>
        </w:rPr>
        <w:t xml:space="preserve"> (или аналог) - 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lastRenderedPageBreak/>
        <w:t>количеству</w:t>
      </w:r>
      <w:r w:rsidRPr="002F0D59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 xml:space="preserve">обучающихся; 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82"/>
        </w:tabs>
        <w:autoSpaceDE w:val="0"/>
        <w:autoSpaceDN w:val="0"/>
        <w:spacing w:after="0" w:line="240" w:lineRule="auto"/>
        <w:ind w:left="851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молоток</w:t>
      </w:r>
      <w:r w:rsidRPr="002F0D5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слесарный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стальной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500</w:t>
      </w:r>
      <w:r w:rsidRPr="002F0D59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гр.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аналог)</w:t>
      </w:r>
      <w:r w:rsidRPr="002F0D59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2310-77</w:t>
      </w:r>
      <w:r w:rsidRPr="002F0D5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</w:p>
    <w:p w:rsidR="002F0D59" w:rsidRPr="002F0D59" w:rsidRDefault="002F0D59" w:rsidP="002F0D59">
      <w:pPr>
        <w:pStyle w:val="a6"/>
        <w:spacing w:after="0"/>
        <w:ind w:left="851"/>
      </w:pPr>
      <w:r w:rsidRPr="002F0D59"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142"/>
        </w:tabs>
        <w:autoSpaceDE w:val="0"/>
        <w:autoSpaceDN w:val="0"/>
        <w:spacing w:after="0" w:line="240" w:lineRule="auto"/>
        <w:ind w:left="851" w:right="31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линейка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металлическая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500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мм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аналог)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425-75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количеству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96"/>
        </w:tabs>
        <w:autoSpaceDE w:val="0"/>
        <w:autoSpaceDN w:val="0"/>
        <w:spacing w:after="0" w:line="240" w:lineRule="auto"/>
        <w:ind w:left="851" w:right="3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угольник поверочный слесарный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плоский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90</w:t>
      </w:r>
      <w:r w:rsidRPr="002F0D59">
        <w:rPr>
          <w:rFonts w:ascii="Times New Roman" w:hAnsi="Times New Roman"/>
          <w:sz w:val="24"/>
          <w:szCs w:val="24"/>
          <w:vertAlign w:val="superscript"/>
        </w:rPr>
        <w:t>0</w:t>
      </w:r>
      <w:r w:rsidRPr="002F0D59">
        <w:rPr>
          <w:rFonts w:ascii="Times New Roman" w:hAnsi="Times New Roman"/>
          <w:sz w:val="24"/>
          <w:szCs w:val="24"/>
        </w:rPr>
        <w:t xml:space="preserve"> 250х160</w:t>
      </w:r>
      <w:r w:rsidRPr="002F0D59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(или аналог) по ГОСТ 3749-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77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 количеству</w:t>
      </w:r>
      <w:r w:rsidRPr="002F0D59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обучающихся;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122"/>
        </w:tabs>
        <w:autoSpaceDE w:val="0"/>
        <w:autoSpaceDN w:val="0"/>
        <w:spacing w:after="0" w:line="240" w:lineRule="auto"/>
        <w:ind w:left="851" w:right="297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 xml:space="preserve">струбцины для сварки фирмы BESSEY (или аналог) с </w:t>
      </w:r>
      <w:proofErr w:type="spellStart"/>
      <w:r w:rsidRPr="002F0D59">
        <w:rPr>
          <w:rFonts w:ascii="Times New Roman" w:hAnsi="Times New Roman"/>
          <w:sz w:val="24"/>
          <w:szCs w:val="24"/>
        </w:rPr>
        <w:t>С</w:t>
      </w:r>
      <w:proofErr w:type="spellEnd"/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-образной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оснасткой,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скользящей скобой, для труб с максимальным диаметром до 250 мм - по одной каждого типа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на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каждый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 xml:space="preserve">пост; </w:t>
      </w:r>
    </w:p>
    <w:p w:rsidR="002F0D59" w:rsidRPr="002F0D59" w:rsidRDefault="008A0648" w:rsidP="001311A0">
      <w:pPr>
        <w:pStyle w:val="af2"/>
        <w:widowControl w:val="0"/>
        <w:numPr>
          <w:ilvl w:val="1"/>
          <w:numId w:val="15"/>
        </w:numPr>
        <w:tabs>
          <w:tab w:val="left" w:pos="1077"/>
        </w:tabs>
        <w:autoSpaceDE w:val="0"/>
        <w:autoSpaceDN w:val="0"/>
        <w:spacing w:after="0" w:line="240" w:lineRule="auto"/>
        <w:ind w:left="851" w:right="323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hyperlink r:id="rId13">
        <w:r w:rsidR="002F0D59" w:rsidRPr="002F0D59">
          <w:rPr>
            <w:rFonts w:ascii="Times New Roman" w:hAnsi="Times New Roman"/>
            <w:sz w:val="24"/>
            <w:szCs w:val="24"/>
          </w:rPr>
          <w:t xml:space="preserve">угольник магнитный универсальный MAG 615 для сварки </w:t>
        </w:r>
        <w:proofErr w:type="spellStart"/>
        <w:r w:rsidR="002F0D59" w:rsidRPr="002F0D59">
          <w:rPr>
            <w:rFonts w:ascii="Times New Roman" w:hAnsi="Times New Roman"/>
            <w:sz w:val="24"/>
            <w:szCs w:val="24"/>
          </w:rPr>
          <w:t>Smart&amp;Solid</w:t>
        </w:r>
        <w:proofErr w:type="spellEnd"/>
        <w:r w:rsidR="002F0D59" w:rsidRPr="002F0D59">
          <w:rPr>
            <w:rFonts w:ascii="Times New Roman" w:hAnsi="Times New Roman"/>
            <w:sz w:val="24"/>
            <w:szCs w:val="24"/>
          </w:rPr>
          <w:t xml:space="preserve"> </w:t>
        </w:r>
      </w:hyperlink>
      <w:r w:rsidR="002F0D59" w:rsidRPr="002F0D59">
        <w:rPr>
          <w:rFonts w:ascii="Times New Roman" w:hAnsi="Times New Roman"/>
          <w:sz w:val="24"/>
          <w:szCs w:val="24"/>
        </w:rPr>
        <w:t>(или аналог) -</w:t>
      </w:r>
      <w:r w:rsidR="002F0D59"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по одному</w:t>
      </w:r>
      <w:r w:rsidR="002F0D59" w:rsidRPr="002F0D59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на</w:t>
      </w:r>
      <w:r w:rsidR="002F0D59"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каждый</w:t>
      </w:r>
      <w:r w:rsidR="002F0D59"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 xml:space="preserve">сварочный пост; 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94"/>
        </w:tabs>
        <w:autoSpaceDE w:val="0"/>
        <w:autoSpaceDN w:val="0"/>
        <w:spacing w:after="0" w:line="240" w:lineRule="auto"/>
        <w:ind w:left="851" w:right="318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приспособления для сварки труб и листов во всех пространственных положениях</w:t>
      </w:r>
      <w:r w:rsidRPr="002F0D59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 одному</w:t>
      </w:r>
      <w:r w:rsidRPr="002F0D59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на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каждый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 xml:space="preserve">сварочный пост; 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70"/>
        </w:tabs>
        <w:autoSpaceDE w:val="0"/>
        <w:autoSpaceDN w:val="0"/>
        <w:spacing w:after="0" w:line="240" w:lineRule="auto"/>
        <w:ind w:left="851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баллон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углекислого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газа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–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шт.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на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один сварочный пост;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2F0D59" w:rsidRPr="002F0D59" w:rsidRDefault="008A0648" w:rsidP="001311A0">
      <w:pPr>
        <w:pStyle w:val="af2"/>
        <w:widowControl w:val="0"/>
        <w:numPr>
          <w:ilvl w:val="1"/>
          <w:numId w:val="15"/>
        </w:numPr>
        <w:tabs>
          <w:tab w:val="left" w:pos="1070"/>
        </w:tabs>
        <w:autoSpaceDE w:val="0"/>
        <w:autoSpaceDN w:val="0"/>
        <w:spacing w:after="0" w:line="240" w:lineRule="auto"/>
        <w:ind w:left="851" w:firstLine="0"/>
        <w:contextualSpacing w:val="0"/>
        <w:rPr>
          <w:rFonts w:ascii="Times New Roman" w:hAnsi="Times New Roman"/>
          <w:sz w:val="24"/>
          <w:szCs w:val="24"/>
        </w:rPr>
      </w:pPr>
      <w:hyperlink r:id="rId14">
        <w:r w:rsidR="002F0D59" w:rsidRPr="002F0D59">
          <w:rPr>
            <w:rFonts w:ascii="Times New Roman" w:hAnsi="Times New Roman"/>
            <w:sz w:val="24"/>
            <w:szCs w:val="24"/>
          </w:rPr>
          <w:t>регулятор</w:t>
        </w:r>
        <w:r w:rsidR="002F0D59" w:rsidRPr="002F0D59">
          <w:rPr>
            <w:rFonts w:ascii="Times New Roman" w:hAnsi="Times New Roman"/>
            <w:spacing w:val="-1"/>
            <w:sz w:val="24"/>
            <w:szCs w:val="24"/>
          </w:rPr>
          <w:t xml:space="preserve"> </w:t>
        </w:r>
        <w:r w:rsidR="002F0D59" w:rsidRPr="002F0D59">
          <w:rPr>
            <w:rFonts w:ascii="Times New Roman" w:hAnsi="Times New Roman"/>
            <w:sz w:val="24"/>
            <w:szCs w:val="24"/>
          </w:rPr>
          <w:t>расхода</w:t>
        </w:r>
        <w:r w:rsidR="002F0D59" w:rsidRPr="002F0D59">
          <w:rPr>
            <w:rFonts w:ascii="Times New Roman" w:hAnsi="Times New Roman"/>
            <w:spacing w:val="-2"/>
            <w:sz w:val="24"/>
            <w:szCs w:val="24"/>
          </w:rPr>
          <w:t xml:space="preserve"> </w:t>
        </w:r>
        <w:r w:rsidR="002F0D59" w:rsidRPr="002F0D59">
          <w:rPr>
            <w:rFonts w:ascii="Times New Roman" w:hAnsi="Times New Roman"/>
            <w:sz w:val="24"/>
            <w:szCs w:val="24"/>
          </w:rPr>
          <w:t>газа</w:t>
        </w:r>
        <w:r w:rsidR="002F0D59" w:rsidRPr="002F0D59">
          <w:rPr>
            <w:rFonts w:ascii="Times New Roman" w:hAnsi="Times New Roman"/>
            <w:spacing w:val="-2"/>
            <w:sz w:val="24"/>
            <w:szCs w:val="24"/>
          </w:rPr>
          <w:t xml:space="preserve"> </w:t>
        </w:r>
        <w:r w:rsidR="002F0D59" w:rsidRPr="002F0D59">
          <w:rPr>
            <w:rFonts w:ascii="Times New Roman" w:hAnsi="Times New Roman"/>
            <w:sz w:val="24"/>
            <w:szCs w:val="24"/>
          </w:rPr>
          <w:t>марки</w:t>
        </w:r>
        <w:r w:rsidR="002F0D59" w:rsidRPr="002F0D59">
          <w:rPr>
            <w:rFonts w:ascii="Times New Roman" w:hAnsi="Times New Roman"/>
            <w:spacing w:val="1"/>
            <w:sz w:val="24"/>
            <w:szCs w:val="24"/>
          </w:rPr>
          <w:t xml:space="preserve"> </w:t>
        </w:r>
        <w:r w:rsidR="002F0D59" w:rsidRPr="002F0D59">
          <w:rPr>
            <w:rFonts w:ascii="Times New Roman" w:hAnsi="Times New Roman"/>
            <w:sz w:val="24"/>
            <w:szCs w:val="24"/>
          </w:rPr>
          <w:t>АР-40-КР1</w:t>
        </w:r>
      </w:hyperlink>
      <w:r w:rsidR="002F0D59"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-</w:t>
      </w:r>
      <w:r w:rsidR="002F0D59"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по</w:t>
      </w:r>
      <w:r w:rsidR="002F0D59"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1</w:t>
      </w:r>
      <w:r w:rsidR="002F0D59"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шт.</w:t>
      </w:r>
      <w:r w:rsidR="002F0D59"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на</w:t>
      </w:r>
      <w:r w:rsidR="002F0D59"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один</w:t>
      </w:r>
      <w:r w:rsidR="002F0D59"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сварочный</w:t>
      </w:r>
      <w:r w:rsidR="002F0D59"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F0D59" w:rsidRPr="002F0D59">
        <w:rPr>
          <w:rFonts w:ascii="Times New Roman" w:hAnsi="Times New Roman"/>
          <w:sz w:val="24"/>
          <w:szCs w:val="24"/>
        </w:rPr>
        <w:t>пост;</w:t>
      </w:r>
      <w:r w:rsidR="002F0D59"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70"/>
        </w:tabs>
        <w:autoSpaceDE w:val="0"/>
        <w:autoSpaceDN w:val="0"/>
        <w:spacing w:after="0" w:line="240" w:lineRule="auto"/>
        <w:ind w:left="851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рукава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 ГОСТ 9356-75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I</w:t>
      </w:r>
      <w:r w:rsidRPr="002F0D59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класс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-12мм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– не менее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5 м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не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один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 xml:space="preserve">пост; </w:t>
      </w:r>
    </w:p>
    <w:p w:rsidR="002F0D59" w:rsidRPr="002F0D59" w:rsidRDefault="002F0D59" w:rsidP="001311A0">
      <w:pPr>
        <w:pStyle w:val="af2"/>
        <w:widowControl w:val="0"/>
        <w:numPr>
          <w:ilvl w:val="1"/>
          <w:numId w:val="15"/>
        </w:numPr>
        <w:tabs>
          <w:tab w:val="left" w:pos="1094"/>
        </w:tabs>
        <w:autoSpaceDE w:val="0"/>
        <w:autoSpaceDN w:val="0"/>
        <w:spacing w:after="0" w:line="240" w:lineRule="auto"/>
        <w:ind w:left="851" w:right="320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ковер</w:t>
      </w:r>
      <w:r w:rsidRPr="002F0D5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диэлектрический</w:t>
      </w:r>
      <w:r w:rsidRPr="002F0D5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резиновый</w:t>
      </w:r>
      <w:r w:rsidRPr="002F0D5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1000х1000</w:t>
      </w:r>
      <w:r w:rsidRPr="002F0D5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4997-75</w:t>
      </w:r>
      <w:r w:rsidRPr="002F0D5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–</w:t>
      </w:r>
      <w:r w:rsidRPr="002F0D5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</w:t>
      </w:r>
      <w:r w:rsidRPr="002F0D5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</w:t>
      </w:r>
      <w:r w:rsidRPr="002F0D5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шт.</w:t>
      </w:r>
      <w:r w:rsidRPr="002F0D5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на</w:t>
      </w:r>
      <w:r w:rsidRPr="002F0D5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один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сварочный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пост.</w:t>
      </w:r>
    </w:p>
    <w:p w:rsidR="00F44FCE" w:rsidRDefault="00F44FCE" w:rsidP="00F44FCE">
      <w:pPr>
        <w:pStyle w:val="a6"/>
        <w:tabs>
          <w:tab w:val="left" w:pos="1072"/>
        </w:tabs>
        <w:spacing w:after="0"/>
        <w:ind w:left="851"/>
      </w:pPr>
    </w:p>
    <w:p w:rsidR="007362B5" w:rsidRPr="007362B5" w:rsidRDefault="007362B5" w:rsidP="007362B5">
      <w:pPr>
        <w:pStyle w:val="a6"/>
        <w:spacing w:after="0"/>
        <w:sectPr w:rsidR="007362B5" w:rsidRPr="007362B5" w:rsidSect="007345E5">
          <w:footerReference w:type="default" r:id="rId15"/>
          <w:pgSz w:w="11910" w:h="16840"/>
          <w:pgMar w:top="1060" w:right="240" w:bottom="1180" w:left="851" w:header="0" w:footer="980" w:gutter="0"/>
          <w:cols w:space="720"/>
        </w:sectPr>
      </w:pPr>
    </w:p>
    <w:p w:rsidR="00280BB3" w:rsidRPr="007362B5" w:rsidRDefault="00280BB3" w:rsidP="001311A0">
      <w:pPr>
        <w:pStyle w:val="1"/>
        <w:keepNext w:val="0"/>
        <w:widowControl w:val="0"/>
        <w:numPr>
          <w:ilvl w:val="1"/>
          <w:numId w:val="1"/>
        </w:numPr>
        <w:tabs>
          <w:tab w:val="left" w:pos="1350"/>
        </w:tabs>
        <w:spacing w:line="360" w:lineRule="auto"/>
        <w:jc w:val="both"/>
        <w:rPr>
          <w:b/>
        </w:rPr>
      </w:pPr>
      <w:r w:rsidRPr="00280BB3">
        <w:rPr>
          <w:b/>
        </w:rPr>
        <w:lastRenderedPageBreak/>
        <w:t>Информационное</w:t>
      </w:r>
      <w:r w:rsidRPr="00280BB3">
        <w:rPr>
          <w:b/>
          <w:spacing w:val="-5"/>
        </w:rPr>
        <w:t xml:space="preserve"> </w:t>
      </w:r>
      <w:r w:rsidRPr="00280BB3">
        <w:rPr>
          <w:b/>
        </w:rPr>
        <w:t>обеспечение</w:t>
      </w:r>
      <w:r w:rsidRPr="00280BB3">
        <w:rPr>
          <w:b/>
          <w:spacing w:val="-5"/>
        </w:rPr>
        <w:t xml:space="preserve"> </w:t>
      </w:r>
      <w:r w:rsidRPr="00280BB3">
        <w:rPr>
          <w:b/>
        </w:rPr>
        <w:t>обучения</w:t>
      </w:r>
    </w:p>
    <w:p w:rsidR="00280BB3" w:rsidRDefault="00280BB3" w:rsidP="00280BB3">
      <w:pPr>
        <w:pStyle w:val="a6"/>
        <w:spacing w:after="0" w:line="360" w:lineRule="auto"/>
        <w:ind w:left="930"/>
        <w:jc w:val="both"/>
        <w:rPr>
          <w:b/>
        </w:rPr>
      </w:pPr>
      <w:r w:rsidRPr="00280BB3">
        <w:rPr>
          <w:b/>
        </w:rPr>
        <w:t>Основные</w:t>
      </w:r>
      <w:r w:rsidRPr="00280BB3">
        <w:rPr>
          <w:b/>
          <w:spacing w:val="-4"/>
        </w:rPr>
        <w:t xml:space="preserve"> </w:t>
      </w:r>
      <w:r w:rsidRPr="00280BB3">
        <w:rPr>
          <w:b/>
        </w:rPr>
        <w:t>источники: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6"/>
        </w:numPr>
        <w:tabs>
          <w:tab w:val="left" w:pos="1245"/>
        </w:tabs>
        <w:autoSpaceDE w:val="0"/>
        <w:autoSpaceDN w:val="0"/>
        <w:spacing w:after="0" w:line="240" w:lineRule="auto"/>
        <w:ind w:left="567" w:right="321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Овчинников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В.В.</w:t>
      </w:r>
      <w:r w:rsidRPr="002F0D5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Электросварщик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ручной</w:t>
      </w:r>
      <w:r w:rsidRPr="002F0D59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сварки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(дуговая</w:t>
      </w:r>
      <w:r w:rsidRPr="002F0D5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</w:t>
      </w:r>
      <w:r w:rsidRPr="002F0D5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защитных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газах):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Учеб.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пособие.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/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В.В. Овчинников.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М.: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Изд.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Центр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«Академия»,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2012.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64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6"/>
        </w:numPr>
        <w:tabs>
          <w:tab w:val="left" w:pos="1178"/>
        </w:tabs>
        <w:autoSpaceDE w:val="0"/>
        <w:autoSpaceDN w:val="0"/>
        <w:spacing w:after="0" w:line="240" w:lineRule="auto"/>
        <w:ind w:left="567" w:right="314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Овчинников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В.В.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Контроль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качества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сварных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соединений: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Учебник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СПО.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/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В.В.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Овчинников.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– М.: Изд.</w:t>
      </w:r>
      <w:r w:rsidRPr="002F0D5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Центр</w:t>
      </w:r>
      <w:r w:rsidRPr="002F0D5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«Академия»,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2013.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208 с.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6"/>
        </w:numPr>
        <w:tabs>
          <w:tab w:val="left" w:pos="1178"/>
        </w:tabs>
        <w:autoSpaceDE w:val="0"/>
        <w:autoSpaceDN w:val="0"/>
        <w:spacing w:after="0" w:line="240" w:lineRule="auto"/>
        <w:ind w:left="567" w:right="317" w:firstLine="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Овчинников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В.В.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Охрана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труда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при</w:t>
      </w:r>
      <w:r w:rsidRPr="002F0D5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производстве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сварочных</w:t>
      </w:r>
      <w:r w:rsidRPr="002F0D5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работ: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Учеб.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пособие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/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В.В.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Овчинников.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-2-е изд.,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стер.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–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М.: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Изд.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Центр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«Академия»,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2009.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64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с.</w:t>
      </w:r>
    </w:p>
    <w:p w:rsidR="009D67CF" w:rsidRPr="009D67CF" w:rsidRDefault="009D67CF" w:rsidP="009D67CF">
      <w:pPr>
        <w:pStyle w:val="af2"/>
        <w:widowControl w:val="0"/>
        <w:tabs>
          <w:tab w:val="left" w:pos="1063"/>
        </w:tabs>
        <w:autoSpaceDE w:val="0"/>
        <w:autoSpaceDN w:val="0"/>
        <w:spacing w:after="0" w:line="240" w:lineRule="auto"/>
        <w:ind w:left="811" w:right="316"/>
        <w:contextualSpacing w:val="0"/>
        <w:jc w:val="both"/>
        <w:rPr>
          <w:rFonts w:ascii="Times New Roman" w:hAnsi="Times New Roman"/>
          <w:sz w:val="24"/>
        </w:rPr>
      </w:pPr>
    </w:p>
    <w:p w:rsidR="00B607B9" w:rsidRDefault="00B607B9" w:rsidP="00B607B9">
      <w:pPr>
        <w:pStyle w:val="a6"/>
        <w:spacing w:line="272" w:lineRule="exact"/>
        <w:ind w:left="930"/>
        <w:jc w:val="both"/>
        <w:rPr>
          <w:b/>
        </w:rPr>
      </w:pPr>
      <w:r w:rsidRPr="00B607B9">
        <w:rPr>
          <w:b/>
        </w:rPr>
        <w:t>Дополнительные</w:t>
      </w:r>
      <w:r w:rsidRPr="00B607B9">
        <w:rPr>
          <w:b/>
          <w:spacing w:val="-6"/>
        </w:rPr>
        <w:t xml:space="preserve"> </w:t>
      </w:r>
      <w:r w:rsidRPr="00B607B9">
        <w:rPr>
          <w:b/>
        </w:rPr>
        <w:t>источники: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7"/>
        </w:numPr>
        <w:tabs>
          <w:tab w:val="left" w:pos="1269"/>
        </w:tabs>
        <w:autoSpaceDE w:val="0"/>
        <w:autoSpaceDN w:val="0"/>
        <w:ind w:right="326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Овчинников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В.В.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Контроль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качества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сварных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соединений: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Практикум: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Учеб.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пособие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СПО.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/ В.В.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Овчинников.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– М.: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Изд.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Центр</w:t>
      </w:r>
      <w:r w:rsidRPr="002F0D5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«Академия»,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2012.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96 с.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7"/>
        </w:numPr>
        <w:tabs>
          <w:tab w:val="left" w:pos="1218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proofErr w:type="spellStart"/>
      <w:r w:rsidRPr="002F0D59">
        <w:rPr>
          <w:rFonts w:ascii="Times New Roman" w:hAnsi="Times New Roman"/>
          <w:sz w:val="24"/>
          <w:szCs w:val="24"/>
        </w:rPr>
        <w:t>Банов</w:t>
      </w:r>
      <w:proofErr w:type="spellEnd"/>
      <w:r w:rsidRPr="002F0D59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М.Д.</w:t>
      </w:r>
      <w:r w:rsidRPr="002F0D59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Специальные</w:t>
      </w:r>
      <w:r w:rsidRPr="002F0D59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способы</w:t>
      </w:r>
      <w:r w:rsidRPr="002F0D59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сварки</w:t>
      </w:r>
      <w:r w:rsidRPr="002F0D59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резки:</w:t>
      </w:r>
      <w:r w:rsidRPr="002F0D59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Учеб.</w:t>
      </w:r>
      <w:r w:rsidRPr="002F0D59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пособие</w:t>
      </w:r>
      <w:r w:rsidRPr="002F0D59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СПО.</w:t>
      </w:r>
    </w:p>
    <w:p w:rsidR="009D67CF" w:rsidRPr="002F0D59" w:rsidRDefault="002F0D59" w:rsidP="002F0D59">
      <w:pPr>
        <w:pStyle w:val="af2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/М.Д.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2F0D59">
        <w:rPr>
          <w:rFonts w:ascii="Times New Roman" w:hAnsi="Times New Roman"/>
          <w:sz w:val="24"/>
          <w:szCs w:val="24"/>
        </w:rPr>
        <w:t>Банов</w:t>
      </w:r>
      <w:proofErr w:type="spellEnd"/>
      <w:r w:rsidRPr="002F0D59">
        <w:rPr>
          <w:rFonts w:ascii="Times New Roman" w:hAnsi="Times New Roman"/>
          <w:sz w:val="24"/>
          <w:szCs w:val="24"/>
        </w:rPr>
        <w:t>,</w:t>
      </w:r>
      <w:r w:rsidRPr="002F0D5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В.В.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2F0D59">
        <w:rPr>
          <w:rFonts w:ascii="Times New Roman" w:hAnsi="Times New Roman"/>
          <w:sz w:val="24"/>
          <w:szCs w:val="24"/>
        </w:rPr>
        <w:t>Масаков</w:t>
      </w:r>
      <w:proofErr w:type="spellEnd"/>
      <w:r w:rsidRPr="002F0D59">
        <w:rPr>
          <w:rFonts w:ascii="Times New Roman" w:hAnsi="Times New Roman"/>
          <w:sz w:val="24"/>
          <w:szCs w:val="24"/>
        </w:rPr>
        <w:t>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-2-е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изд., стер.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-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М.: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Изд.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центр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«Академия»,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2011. -208с.</w:t>
      </w:r>
    </w:p>
    <w:p w:rsidR="00B607B9" w:rsidRDefault="00B607B9" w:rsidP="00B607B9">
      <w:pPr>
        <w:pStyle w:val="a6"/>
        <w:spacing w:line="273" w:lineRule="exact"/>
        <w:ind w:left="930"/>
        <w:jc w:val="both"/>
        <w:rPr>
          <w:b/>
        </w:rPr>
      </w:pPr>
      <w:r w:rsidRPr="00B607B9">
        <w:rPr>
          <w:b/>
        </w:rPr>
        <w:t>Интернет</w:t>
      </w:r>
      <w:r w:rsidRPr="00B607B9">
        <w:rPr>
          <w:b/>
          <w:spacing w:val="-3"/>
        </w:rPr>
        <w:t xml:space="preserve"> </w:t>
      </w:r>
      <w:r w:rsidRPr="00B607B9">
        <w:rPr>
          <w:b/>
        </w:rPr>
        <w:t>ресурсы:</w:t>
      </w:r>
    </w:p>
    <w:p w:rsidR="009D67CF" w:rsidRDefault="009D67CF" w:rsidP="001311A0">
      <w:pPr>
        <w:pStyle w:val="af2"/>
        <w:widowControl w:val="0"/>
        <w:numPr>
          <w:ilvl w:val="0"/>
          <w:numId w:val="6"/>
        </w:numPr>
        <w:tabs>
          <w:tab w:val="left" w:pos="1415"/>
          <w:tab w:val="left" w:pos="1416"/>
          <w:tab w:val="left" w:pos="3096"/>
          <w:tab w:val="left" w:pos="4060"/>
          <w:tab w:val="left" w:pos="5364"/>
          <w:tab w:val="left" w:pos="6305"/>
          <w:tab w:val="left" w:pos="7462"/>
          <w:tab w:val="left" w:pos="9800"/>
        </w:tabs>
        <w:autoSpaceDE w:val="0"/>
        <w:autoSpaceDN w:val="0"/>
        <w:spacing w:after="0" w:line="240" w:lineRule="auto"/>
        <w:ind w:right="323"/>
        <w:contextualSpacing w:val="0"/>
        <w:jc w:val="left"/>
        <w:rPr>
          <w:rFonts w:ascii="Times New Roman" w:hAnsi="Times New Roman"/>
          <w:sz w:val="24"/>
        </w:rPr>
      </w:pPr>
      <w:r w:rsidRPr="009D67CF">
        <w:rPr>
          <w:rFonts w:ascii="Times New Roman" w:hAnsi="Times New Roman"/>
          <w:sz w:val="24"/>
        </w:rPr>
        <w:t xml:space="preserve">Электронный ресурс «Сварка», форма доступа: </w:t>
      </w:r>
      <w:hyperlink r:id="rId16">
        <w:r w:rsidRPr="009D67CF">
          <w:rPr>
            <w:rFonts w:ascii="Times New Roman" w:hAnsi="Times New Roman"/>
            <w:sz w:val="24"/>
          </w:rPr>
          <w:t>www.svarka-reska.ru</w:t>
        </w:r>
      </w:hyperlink>
      <w:r w:rsidRPr="009D67CF">
        <w:rPr>
          <w:rFonts w:ascii="Times New Roman" w:hAnsi="Times New Roman"/>
          <w:spacing w:val="-1"/>
          <w:sz w:val="24"/>
        </w:rPr>
        <w:t>-</w:t>
      </w:r>
      <w:r w:rsidRPr="009D67CF">
        <w:rPr>
          <w:rFonts w:ascii="Times New Roman" w:hAnsi="Times New Roman"/>
          <w:spacing w:val="-57"/>
          <w:sz w:val="24"/>
        </w:rPr>
        <w:t xml:space="preserve"> </w:t>
      </w:r>
      <w:hyperlink r:id="rId17">
        <w:r w:rsidRPr="009D67CF">
          <w:rPr>
            <w:rFonts w:ascii="Times New Roman" w:hAnsi="Times New Roman"/>
            <w:sz w:val="24"/>
          </w:rPr>
          <w:t>www.svarka.net</w:t>
        </w:r>
        <w:r w:rsidRPr="009D67CF">
          <w:rPr>
            <w:rFonts w:ascii="Times New Roman" w:hAnsi="Times New Roman"/>
            <w:spacing w:val="-1"/>
            <w:sz w:val="24"/>
          </w:rPr>
          <w:t xml:space="preserve"> </w:t>
        </w:r>
      </w:hyperlink>
      <w:hyperlink r:id="rId18">
        <w:r w:rsidRPr="009D67CF">
          <w:rPr>
            <w:rFonts w:ascii="Times New Roman" w:hAnsi="Times New Roman"/>
            <w:sz w:val="24"/>
          </w:rPr>
          <w:t>www.svarka-reska.ru</w:t>
        </w:r>
      </w:hyperlink>
    </w:p>
    <w:p w:rsidR="009D67CF" w:rsidRPr="009D67CF" w:rsidRDefault="009D67CF" w:rsidP="001311A0">
      <w:pPr>
        <w:pStyle w:val="af2"/>
        <w:widowControl w:val="0"/>
        <w:numPr>
          <w:ilvl w:val="0"/>
          <w:numId w:val="6"/>
        </w:numPr>
        <w:tabs>
          <w:tab w:val="left" w:pos="1415"/>
          <w:tab w:val="left" w:pos="1416"/>
          <w:tab w:val="left" w:pos="3096"/>
          <w:tab w:val="left" w:pos="4060"/>
          <w:tab w:val="left" w:pos="5364"/>
          <w:tab w:val="left" w:pos="6305"/>
          <w:tab w:val="left" w:pos="7462"/>
          <w:tab w:val="left" w:pos="9800"/>
        </w:tabs>
        <w:autoSpaceDE w:val="0"/>
        <w:autoSpaceDN w:val="0"/>
        <w:spacing w:after="0" w:line="240" w:lineRule="auto"/>
        <w:ind w:right="323"/>
        <w:contextualSpacing w:val="0"/>
        <w:jc w:val="left"/>
        <w:rPr>
          <w:rFonts w:ascii="Times New Roman" w:hAnsi="Times New Roman"/>
          <w:sz w:val="24"/>
        </w:rPr>
      </w:pPr>
      <w:r w:rsidRPr="009D67CF">
        <w:rPr>
          <w:rFonts w:ascii="Times New Roman" w:hAnsi="Times New Roman"/>
          <w:sz w:val="24"/>
        </w:rPr>
        <w:t>Сайт</w:t>
      </w:r>
      <w:r w:rsidRPr="009D67CF">
        <w:rPr>
          <w:rFonts w:ascii="Times New Roman" w:hAnsi="Times New Roman"/>
          <w:spacing w:val="-1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в</w:t>
      </w:r>
      <w:r w:rsidRPr="009D67CF">
        <w:rPr>
          <w:rFonts w:ascii="Times New Roman" w:hAnsi="Times New Roman"/>
          <w:spacing w:val="-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интернете</w:t>
      </w:r>
      <w:r w:rsidRPr="009D67CF">
        <w:rPr>
          <w:rFonts w:ascii="Times New Roman" w:hAnsi="Times New Roman"/>
          <w:spacing w:val="5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«Сварка</w:t>
      </w:r>
      <w:r w:rsidRPr="009D67CF">
        <w:rPr>
          <w:rFonts w:ascii="Times New Roman" w:hAnsi="Times New Roman"/>
          <w:spacing w:val="-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и</w:t>
      </w:r>
      <w:r w:rsidRPr="009D67CF">
        <w:rPr>
          <w:rFonts w:ascii="Times New Roman" w:hAnsi="Times New Roman"/>
          <w:spacing w:val="-2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сварщик»,</w:t>
      </w:r>
      <w:r w:rsidRPr="009D67CF">
        <w:rPr>
          <w:rFonts w:ascii="Times New Roman" w:hAnsi="Times New Roman"/>
          <w:spacing w:val="-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форма</w:t>
      </w:r>
      <w:r w:rsidRPr="009D67CF">
        <w:rPr>
          <w:rFonts w:ascii="Times New Roman" w:hAnsi="Times New Roman"/>
          <w:spacing w:val="-4"/>
          <w:sz w:val="24"/>
        </w:rPr>
        <w:t xml:space="preserve"> </w:t>
      </w:r>
      <w:r w:rsidRPr="009D67CF">
        <w:rPr>
          <w:rFonts w:ascii="Times New Roman" w:hAnsi="Times New Roman"/>
          <w:sz w:val="24"/>
        </w:rPr>
        <w:t>доступа:</w:t>
      </w:r>
      <w:r w:rsidRPr="009D67CF">
        <w:rPr>
          <w:rFonts w:ascii="Times New Roman" w:hAnsi="Times New Roman"/>
          <w:spacing w:val="-3"/>
          <w:sz w:val="24"/>
        </w:rPr>
        <w:t xml:space="preserve"> </w:t>
      </w:r>
      <w:hyperlink r:id="rId19">
        <w:r w:rsidRPr="009D67CF">
          <w:rPr>
            <w:rFonts w:ascii="Times New Roman" w:hAnsi="Times New Roman"/>
            <w:sz w:val="24"/>
          </w:rPr>
          <w:t>www.weldering.com.</w:t>
        </w:r>
      </w:hyperlink>
    </w:p>
    <w:p w:rsidR="00F100AC" w:rsidRDefault="00F100AC" w:rsidP="004D5092">
      <w:pPr>
        <w:pStyle w:val="1"/>
        <w:spacing w:before="141"/>
        <w:ind w:firstLine="0"/>
        <w:jc w:val="both"/>
      </w:pPr>
    </w:p>
    <w:p w:rsidR="002F0D59" w:rsidRDefault="002F0D59" w:rsidP="002F0D59">
      <w:pPr>
        <w:spacing w:before="142"/>
        <w:ind w:left="930"/>
        <w:rPr>
          <w:b/>
        </w:rPr>
      </w:pPr>
      <w:r>
        <w:rPr>
          <w:b/>
        </w:rPr>
        <w:t>Нормативно-правовые документы:</w:t>
      </w:r>
    </w:p>
    <w:p w:rsidR="006A19F0" w:rsidRDefault="006A19F0" w:rsidP="002F0D59">
      <w:pPr>
        <w:spacing w:before="142"/>
        <w:ind w:left="930"/>
        <w:rPr>
          <w:b/>
        </w:rPr>
      </w:pP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17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6996-66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Сварные</w:t>
      </w:r>
      <w:r w:rsidRPr="002F0D5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соединения.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Методы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определения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механических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свойств.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17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2246-70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Проволока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стальная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сварочная.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Технические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условия.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415"/>
        </w:tabs>
        <w:autoSpaceDE w:val="0"/>
        <w:autoSpaceDN w:val="0"/>
        <w:spacing w:after="0" w:line="240" w:lineRule="auto"/>
        <w:ind w:right="321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2.312-72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Единая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система</w:t>
      </w:r>
      <w:r w:rsidRPr="002F0D59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конструкторской</w:t>
      </w:r>
      <w:r w:rsidRPr="002F0D5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документации.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Условные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изображения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 обозначения швов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сварных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соединений.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29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19521-74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металлов.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Классификация.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82"/>
        </w:tabs>
        <w:autoSpaceDE w:val="0"/>
        <w:autoSpaceDN w:val="0"/>
        <w:spacing w:after="0" w:line="240" w:lineRule="auto"/>
        <w:ind w:right="322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7871-75</w:t>
      </w:r>
      <w:r w:rsidRPr="002F0D59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Проволока</w:t>
      </w:r>
      <w:r w:rsidRPr="002F0D59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сварочная</w:t>
      </w:r>
      <w:r w:rsidRPr="002F0D59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</w:t>
      </w:r>
      <w:r w:rsidRPr="002F0D59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алюминия</w:t>
      </w:r>
      <w:r w:rsidRPr="002F0D5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алюминиевых</w:t>
      </w:r>
      <w:r w:rsidRPr="002F0D59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сплавов.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Технические условия.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422"/>
        </w:tabs>
        <w:autoSpaceDE w:val="0"/>
        <w:autoSpaceDN w:val="0"/>
        <w:spacing w:after="0" w:line="240" w:lineRule="auto"/>
        <w:ind w:right="322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9356-75</w:t>
      </w:r>
      <w:r w:rsidRPr="002F0D5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Рукава</w:t>
      </w:r>
      <w:r w:rsidRPr="002F0D5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резиновые</w:t>
      </w:r>
      <w:r w:rsidRPr="002F0D5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газовой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сварки</w:t>
      </w:r>
      <w:r w:rsidRPr="002F0D5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резки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металлов.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 xml:space="preserve">Технические </w:t>
      </w:r>
      <w:r w:rsidRPr="002F0D59">
        <w:rPr>
          <w:rFonts w:ascii="Times New Roman" w:hAnsi="Times New Roman"/>
          <w:sz w:val="24"/>
          <w:szCs w:val="24"/>
        </w:rPr>
        <w:lastRenderedPageBreak/>
        <w:t>условия.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12"/>
        </w:tabs>
        <w:autoSpaceDE w:val="0"/>
        <w:autoSpaceDN w:val="0"/>
        <w:spacing w:after="0" w:line="240" w:lineRule="auto"/>
        <w:ind w:right="322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14771-76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Дуговая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защитном</w:t>
      </w:r>
      <w:r w:rsidRPr="002F0D5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газе.</w:t>
      </w:r>
      <w:r w:rsidRPr="002F0D5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Соединения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сварные.</w:t>
      </w:r>
      <w:r w:rsidRPr="002F0D5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Основные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типы,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конструктивные элементы и размеры.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72"/>
        </w:tabs>
        <w:autoSpaceDE w:val="0"/>
        <w:autoSpaceDN w:val="0"/>
        <w:spacing w:after="0" w:line="240" w:lineRule="auto"/>
        <w:ind w:right="319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23518-79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Дуговая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защитных</w:t>
      </w:r>
      <w:r w:rsidRPr="002F0D5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газах.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Соединения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сварные</w:t>
      </w:r>
      <w:r w:rsidRPr="002F0D5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под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острыми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 тупыми</w:t>
      </w:r>
      <w:r w:rsidRPr="002F0D59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углами.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Основные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типы,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конструктивные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элементы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 размеры.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29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3242-79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Соединения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сварные.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Методы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контроля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качества.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34"/>
        </w:tabs>
        <w:autoSpaceDE w:val="0"/>
        <w:autoSpaceDN w:val="0"/>
        <w:spacing w:after="0" w:line="240" w:lineRule="auto"/>
        <w:ind w:right="323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14806-80</w:t>
      </w:r>
      <w:r w:rsidRPr="002F0D59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Дуговая</w:t>
      </w:r>
      <w:r w:rsidRPr="002F0D5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алюминия</w:t>
      </w:r>
      <w:r w:rsidRPr="002F0D5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алюминиевых</w:t>
      </w:r>
      <w:r w:rsidRPr="002F0D59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сплавов</w:t>
      </w:r>
      <w:r w:rsidRPr="002F0D5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</w:t>
      </w:r>
      <w:r w:rsidRPr="002F0D5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инертных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газах.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Соединения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сварные. Основные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типы,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конструктивные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элементы и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размеры.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34"/>
        </w:tabs>
        <w:autoSpaceDE w:val="0"/>
        <w:autoSpaceDN w:val="0"/>
        <w:spacing w:after="0" w:line="240" w:lineRule="auto"/>
        <w:ind w:right="321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16037-80</w:t>
      </w:r>
      <w:r w:rsidRPr="002F0D5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Соединения</w:t>
      </w:r>
      <w:r w:rsidRPr="002F0D5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сварные</w:t>
      </w:r>
      <w:r w:rsidRPr="002F0D59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стальных</w:t>
      </w:r>
      <w:r w:rsidRPr="002F0D59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трубопроводов.</w:t>
      </w:r>
      <w:r w:rsidRPr="002F0D59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Основные</w:t>
      </w:r>
      <w:r w:rsidRPr="002F0D5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типы,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конструктивные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элементы и размеры.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34"/>
        </w:tabs>
        <w:autoSpaceDE w:val="0"/>
        <w:autoSpaceDN w:val="0"/>
        <w:spacing w:after="0" w:line="240" w:lineRule="auto"/>
        <w:ind w:right="318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16038-80</w:t>
      </w:r>
      <w:r w:rsidRPr="002F0D5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дуговая.</w:t>
      </w:r>
      <w:r w:rsidRPr="002F0D5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Соединения</w:t>
      </w:r>
      <w:r w:rsidRPr="002F0D5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сварные</w:t>
      </w:r>
      <w:r w:rsidRPr="002F0D5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трубопроводов</w:t>
      </w:r>
      <w:r w:rsidRPr="002F0D5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</w:t>
      </w:r>
      <w:r w:rsidRPr="002F0D59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меди</w:t>
      </w:r>
      <w:r w:rsidRPr="002F0D59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медно-никелевого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сплава.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Основные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типы,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конструктивные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элементы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 размеры.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12"/>
        </w:tabs>
        <w:autoSpaceDE w:val="0"/>
        <w:autoSpaceDN w:val="0"/>
        <w:spacing w:after="0" w:line="240" w:lineRule="auto"/>
        <w:ind w:right="320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3.1705-81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Единая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система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технологической</w:t>
      </w:r>
      <w:r w:rsidRPr="002F0D59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документации.</w:t>
      </w:r>
      <w:r w:rsidRPr="002F0D5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Правила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записи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операций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переходов.</w:t>
      </w:r>
      <w:r w:rsidRPr="002F0D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00"/>
        </w:tabs>
        <w:autoSpaceDE w:val="0"/>
        <w:autoSpaceDN w:val="0"/>
        <w:spacing w:after="0" w:line="240" w:lineRule="auto"/>
        <w:ind w:right="324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15860-84</w:t>
      </w:r>
      <w:r w:rsidRPr="002F0D59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Баллоны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стальные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сварные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сжиженных</w:t>
      </w:r>
      <w:r w:rsidRPr="002F0D5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углеводородных</w:t>
      </w:r>
      <w:r w:rsidRPr="002F0D5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газов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на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давление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до 1,6 МПа. Технические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условия.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29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2601-84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металлов.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Термины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определения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основных понятий.</w:t>
      </w:r>
    </w:p>
    <w:p w:rsidR="002F0D59" w:rsidRPr="002F0D59" w:rsidRDefault="002F0D59" w:rsidP="002F0D59">
      <w:pPr>
        <w:sectPr w:rsidR="002F0D59" w:rsidRPr="002F0D59" w:rsidSect="002F0D59">
          <w:type w:val="continuous"/>
          <w:pgSz w:w="11910" w:h="16840"/>
          <w:pgMar w:top="1040" w:right="240" w:bottom="1240" w:left="1480" w:header="0" w:footer="978" w:gutter="0"/>
          <w:cols w:space="720"/>
        </w:sectPr>
      </w:pP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530"/>
        </w:tabs>
        <w:autoSpaceDE w:val="0"/>
        <w:autoSpaceDN w:val="0"/>
        <w:spacing w:after="0" w:line="240" w:lineRule="auto"/>
        <w:ind w:right="32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lastRenderedPageBreak/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12.3.003-86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Система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стандартов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безопасности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труда.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Работы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электросварочные.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Требования безопасности.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34"/>
        </w:tabs>
        <w:autoSpaceDE w:val="0"/>
        <w:autoSpaceDN w:val="0"/>
        <w:spacing w:after="0" w:line="240" w:lineRule="auto"/>
        <w:ind w:right="32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 27580-88 Дуговая сварка алюминия и алюминиевых сплавов в инертных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газах. Соединения сварные под острыми и тупыми углами. Основные типы, конструктивные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элементы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 размеры.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79"/>
        </w:tabs>
        <w:autoSpaceDE w:val="0"/>
        <w:autoSpaceDN w:val="0"/>
        <w:spacing w:after="0" w:line="240" w:lineRule="auto"/>
        <w:ind w:right="3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16130-90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Проволока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прутки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из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меди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сплавов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медной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основе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сварочные.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Технические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условия.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427"/>
        </w:tabs>
        <w:autoSpaceDE w:val="0"/>
        <w:autoSpaceDN w:val="0"/>
        <w:spacing w:after="0" w:line="240" w:lineRule="auto"/>
        <w:ind w:right="3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ИСО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17659-2009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Термины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многоязычные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сварных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соединений.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55"/>
        </w:tabs>
        <w:autoSpaceDE w:val="0"/>
        <w:autoSpaceDN w:val="0"/>
        <w:spacing w:after="0" w:line="240" w:lineRule="auto"/>
        <w:ind w:right="3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ИСО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857-1-2009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родственные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процессы.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Словарь.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Часть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1.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Процессы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сварки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металлов.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Термины и определения.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00"/>
        </w:tabs>
        <w:autoSpaceDE w:val="0"/>
        <w:autoSpaceDN w:val="0"/>
        <w:spacing w:after="0" w:line="240" w:lineRule="auto"/>
        <w:ind w:right="32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 Р ИСО 14175-2010 Материалы сварочные. Газы и газовые смеси для сварки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плавлением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родственных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процессов.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26"/>
        </w:tabs>
        <w:autoSpaceDE w:val="0"/>
        <w:autoSpaceDN w:val="0"/>
        <w:spacing w:after="0" w:line="240" w:lineRule="auto"/>
        <w:ind w:right="32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 Р ИСО 4063-2010 Сварка и родственные процессы. Перечень и условные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обозначения процессов.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65"/>
        </w:tabs>
        <w:autoSpaceDE w:val="0"/>
        <w:autoSpaceDN w:val="0"/>
        <w:spacing w:after="0" w:line="240" w:lineRule="auto"/>
        <w:ind w:right="3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54791-2011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Оборудование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газовой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сварки,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резки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родственных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процессов. Редукторы и расходомеры для газопроводов и газовых баллонов с давлением газа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до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300 бар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(30 МПа).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89"/>
        </w:tabs>
        <w:autoSpaceDE w:val="0"/>
        <w:autoSpaceDN w:val="0"/>
        <w:spacing w:after="0" w:line="240" w:lineRule="auto"/>
        <w:ind w:right="30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ИСО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11611-2011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Система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стандартов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безопасности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труда.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Одежда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специальная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защиты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искр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брызг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расплавленного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металла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сварочных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аналогичных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работах.</w:t>
      </w:r>
      <w:r w:rsidRPr="002F0D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Технические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требования.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79"/>
        </w:tabs>
        <w:autoSpaceDE w:val="0"/>
        <w:autoSpaceDN w:val="0"/>
        <w:spacing w:after="0" w:line="240" w:lineRule="auto"/>
        <w:ind w:right="31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ИСО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6520-1-2012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родственные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процессы.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Классификация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дефектов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геометрии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2F0D59">
        <w:rPr>
          <w:rFonts w:ascii="Times New Roman" w:hAnsi="Times New Roman"/>
          <w:sz w:val="24"/>
          <w:szCs w:val="24"/>
        </w:rPr>
        <w:t>сплошности</w:t>
      </w:r>
      <w:proofErr w:type="spellEnd"/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металлических</w:t>
      </w:r>
      <w:r w:rsidRPr="002F0D5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материалах.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Часть</w:t>
      </w:r>
      <w:r w:rsidRPr="002F0D5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Сварка</w:t>
      </w:r>
      <w:r w:rsidRPr="002F0D5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плавлением.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298"/>
        </w:tabs>
        <w:autoSpaceDE w:val="0"/>
        <w:autoSpaceDN w:val="0"/>
        <w:spacing w:after="0" w:line="240" w:lineRule="auto"/>
        <w:ind w:right="31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 Р МЭК 60974-1-2012 Оборудование для дуговой сварки. Часть 1. Источники</w:t>
      </w:r>
      <w:r w:rsidRPr="002F0D59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сварочного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тока.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389"/>
        </w:tabs>
        <w:autoSpaceDE w:val="0"/>
        <w:autoSpaceDN w:val="0"/>
        <w:spacing w:after="0" w:line="240" w:lineRule="auto"/>
        <w:ind w:right="3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Р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ИСО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17637-2014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Контроль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неразрушающий.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Визуальный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контроль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соединений,</w:t>
      </w:r>
      <w:r w:rsidRPr="002F0D5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выполненных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сваркой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плавлением.</w:t>
      </w:r>
    </w:p>
    <w:p w:rsid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437"/>
        </w:tabs>
        <w:autoSpaceDE w:val="0"/>
        <w:autoSpaceDN w:val="0"/>
        <w:spacing w:after="0" w:line="240" w:lineRule="auto"/>
        <w:ind w:right="31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IEC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60974-12-2014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Оборудование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дуговой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сварки.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Часть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12.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Соединительные устройства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 сварочных</w:t>
      </w:r>
      <w:r w:rsidRPr="002F0D5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кабелей.</w:t>
      </w:r>
    </w:p>
    <w:p w:rsidR="002F0D59" w:rsidRPr="002F0D59" w:rsidRDefault="002F0D59" w:rsidP="001311A0">
      <w:pPr>
        <w:pStyle w:val="af2"/>
        <w:widowControl w:val="0"/>
        <w:numPr>
          <w:ilvl w:val="0"/>
          <w:numId w:val="18"/>
        </w:numPr>
        <w:tabs>
          <w:tab w:val="left" w:pos="1437"/>
        </w:tabs>
        <w:autoSpaceDE w:val="0"/>
        <w:autoSpaceDN w:val="0"/>
        <w:spacing w:after="0" w:line="240" w:lineRule="auto"/>
        <w:ind w:right="31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F0D59">
        <w:rPr>
          <w:rFonts w:ascii="Times New Roman" w:hAnsi="Times New Roman"/>
          <w:sz w:val="24"/>
          <w:szCs w:val="24"/>
        </w:rPr>
        <w:t>37.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ГОСТ</w:t>
      </w:r>
      <w:r w:rsidRPr="002F0D5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IEC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60974-7-2015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Оборудование</w:t>
      </w:r>
      <w:r w:rsidRPr="002F0D5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для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дуговой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сварки.</w:t>
      </w:r>
      <w:r w:rsidRPr="002F0D5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Часть</w:t>
      </w:r>
      <w:r w:rsidRPr="002F0D5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7.</w:t>
      </w:r>
      <w:r w:rsidRPr="002F0D5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F0D59">
        <w:rPr>
          <w:rFonts w:ascii="Times New Roman" w:hAnsi="Times New Roman"/>
          <w:sz w:val="24"/>
          <w:szCs w:val="24"/>
        </w:rPr>
        <w:t>Горелки.</w:t>
      </w:r>
    </w:p>
    <w:p w:rsidR="002F0D59" w:rsidRDefault="002F0D59" w:rsidP="002F0D59">
      <w:pPr>
        <w:spacing w:before="142"/>
        <w:ind w:left="930"/>
        <w:rPr>
          <w:b/>
        </w:rPr>
      </w:pPr>
    </w:p>
    <w:p w:rsidR="002F0D59" w:rsidRPr="002F0D59" w:rsidRDefault="002F0D59" w:rsidP="002F0D59"/>
    <w:p w:rsidR="009D67CF" w:rsidRDefault="009D67CF" w:rsidP="004D5092">
      <w:pPr>
        <w:widowControl w:val="0"/>
        <w:tabs>
          <w:tab w:val="left" w:pos="1350"/>
        </w:tabs>
        <w:autoSpaceDE w:val="0"/>
        <w:autoSpaceDN w:val="0"/>
        <w:ind w:left="930"/>
        <w:jc w:val="both"/>
        <w:outlineLvl w:val="0"/>
        <w:rPr>
          <w:b/>
        </w:rPr>
      </w:pPr>
      <w:r>
        <w:rPr>
          <w:b/>
        </w:rPr>
        <w:t xml:space="preserve">4.3. </w:t>
      </w:r>
      <w:r w:rsidRPr="009D67CF">
        <w:rPr>
          <w:b/>
        </w:rPr>
        <w:t>Организация</w:t>
      </w:r>
      <w:r w:rsidRPr="009D67CF">
        <w:rPr>
          <w:b/>
          <w:spacing w:val="-4"/>
        </w:rPr>
        <w:t xml:space="preserve"> </w:t>
      </w:r>
      <w:r w:rsidRPr="009D67CF">
        <w:rPr>
          <w:b/>
        </w:rPr>
        <w:t>образовательного</w:t>
      </w:r>
      <w:r w:rsidRPr="009D67CF">
        <w:rPr>
          <w:b/>
          <w:spacing w:val="-3"/>
        </w:rPr>
        <w:t xml:space="preserve"> </w:t>
      </w:r>
      <w:r w:rsidRPr="009D67CF">
        <w:rPr>
          <w:b/>
        </w:rPr>
        <w:t>процесса</w:t>
      </w:r>
    </w:p>
    <w:p w:rsidR="004D5092" w:rsidRDefault="004D5092" w:rsidP="004D5092">
      <w:pPr>
        <w:widowControl w:val="0"/>
        <w:tabs>
          <w:tab w:val="left" w:pos="1350"/>
        </w:tabs>
        <w:autoSpaceDE w:val="0"/>
        <w:autoSpaceDN w:val="0"/>
        <w:ind w:left="930"/>
        <w:jc w:val="both"/>
        <w:outlineLvl w:val="0"/>
        <w:rPr>
          <w:b/>
        </w:rPr>
      </w:pPr>
    </w:p>
    <w:p w:rsidR="009D67CF" w:rsidRPr="004D5092" w:rsidRDefault="004D5092" w:rsidP="009D67CF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</w:pPr>
      <w:r>
        <w:tab/>
      </w:r>
      <w:r w:rsidR="009D67CF" w:rsidRPr="004D5092">
        <w:t xml:space="preserve">Образовательная организация, реализующая ОПОП СПО, должна обеспечить проведение всех видов дисциплинарной, междисциплинарной и модульной подготовки, </w:t>
      </w:r>
      <w:r w:rsidR="009D67CF" w:rsidRPr="004D5092">
        <w:lastRenderedPageBreak/>
        <w:t>практической работы обучающихся, учебной и производственной практик, предусмотренных учебным планом с учетом действующих санитарных, противопожарных правил и норм.</w:t>
      </w:r>
    </w:p>
    <w:p w:rsidR="009D67CF" w:rsidRPr="004D5092" w:rsidRDefault="009D67CF" w:rsidP="009D67CF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</w:pPr>
      <w:r w:rsidRPr="004D5092">
        <w:t>Реализация настоящей Программы должна обеспечивать:</w:t>
      </w:r>
    </w:p>
    <w:p w:rsidR="004D5092" w:rsidRPr="004D5092" w:rsidRDefault="009D67CF" w:rsidP="004D5092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</w:pPr>
      <w:r w:rsidRPr="004D5092">
        <w:t xml:space="preserve">выполнение обучающимися лабораторных работ и практических занятий, включая как обязательный компонент практические задания с использованием персональных       </w:t>
      </w:r>
      <w:r w:rsidR="004D5092" w:rsidRPr="004D5092">
        <w:t>компьютеров и компьютерных тренажеров, имитирующих различные способы сварки и пространственные положения;</w:t>
      </w:r>
    </w:p>
    <w:p w:rsidR="004D5092" w:rsidRPr="004D5092" w:rsidRDefault="004D5092" w:rsidP="004D5092">
      <w:pPr>
        <w:tabs>
          <w:tab w:val="left" w:pos="142"/>
        </w:tabs>
        <w:outlineLvl w:val="0"/>
      </w:pPr>
      <w:r w:rsidRPr="004D5092">
        <w:t xml:space="preserve">  освоение обучающимися ПМ в условиях созданной соответствующей образовательной среды   в образовательной организации или в организациях в зависимости от специфики вида деятельности.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</w:pPr>
      <w:r>
        <w:tab/>
      </w:r>
      <w:r w:rsidRPr="004D5092"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4D5092" w:rsidRPr="004D5092" w:rsidRDefault="004D5092" w:rsidP="004D5092">
      <w:pPr>
        <w:tabs>
          <w:tab w:val="left" w:pos="142"/>
        </w:tabs>
        <w:outlineLvl w:val="0"/>
      </w:pPr>
      <w:r w:rsidRPr="004D5092">
        <w:t xml:space="preserve">  </w:t>
      </w:r>
      <w:r>
        <w:tab/>
      </w:r>
      <w:r>
        <w:tab/>
      </w:r>
      <w:r w:rsidRPr="004D5092">
        <w:t>Обязательным условием реализации настоящей Программы</w:t>
      </w:r>
      <w:r w:rsidR="004004E8">
        <w:t xml:space="preserve"> является предварительное (или </w:t>
      </w:r>
      <w:bookmarkStart w:id="0" w:name="_GoBack"/>
      <w:bookmarkEnd w:id="0"/>
      <w:r w:rsidRPr="004D5092">
        <w:t>параллельное) освоение:</w:t>
      </w:r>
    </w:p>
    <w:p w:rsidR="004D5092" w:rsidRPr="004D5092" w:rsidRDefault="004D5092" w:rsidP="004D5092">
      <w:pPr>
        <w:tabs>
          <w:tab w:val="left" w:pos="142"/>
        </w:tabs>
        <w:jc w:val="both"/>
        <w:outlineLvl w:val="0"/>
      </w:pPr>
      <w:r w:rsidRPr="004D5092">
        <w:t>учебных дисциплин общепрофессионального цикла: ОП 01 «Основы инженерной графики», ОП 04 «Основы материаловедения», ОП 05 «Допуски и технические измерения»;</w:t>
      </w:r>
    </w:p>
    <w:p w:rsidR="004D5092" w:rsidRPr="004D5092" w:rsidRDefault="004D5092" w:rsidP="004D5092">
      <w:pPr>
        <w:tabs>
          <w:tab w:val="left" w:pos="142"/>
        </w:tabs>
        <w:jc w:val="both"/>
        <w:outlineLvl w:val="0"/>
      </w:pPr>
      <w:r w:rsidRPr="004D5092">
        <w:t>профессионального цикла: МДК 01.01. «Основы технологии сварки и сварочное оборудование», МДК.01.02 «Технология производства сварных конструкций», МДК.01.03.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«Подготовительные и сборочные операции перед сваркой», МДК. 01.04. «Контроль качества сварных соединений».</w:t>
      </w:r>
    </w:p>
    <w:p w:rsidR="004D5092" w:rsidRPr="004D5092" w:rsidRDefault="004D5092" w:rsidP="004D5092">
      <w:pPr>
        <w:tabs>
          <w:tab w:val="left" w:pos="142"/>
        </w:tabs>
        <w:outlineLvl w:val="0"/>
      </w:pPr>
      <w:r>
        <w:tab/>
      </w:r>
      <w:r>
        <w:tab/>
      </w:r>
      <w:r w:rsidRPr="004D5092">
        <w:t>При организации образовательного процесса необходимо соблюдать требования обеспеченности каждого обучающегося современными учебными, учебно-методическим печатными и/или электронными изданиями, учебно-методической документацией и материалами.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Программа должна обеспечиваться учебно-методической документацией по всем междисциплинарным курсам.</w:t>
      </w:r>
    </w:p>
    <w:p w:rsidR="004D5092" w:rsidRPr="004D5092" w:rsidRDefault="004D5092" w:rsidP="004D5092">
      <w:pPr>
        <w:tabs>
          <w:tab w:val="left" w:pos="142"/>
        </w:tabs>
        <w:outlineLvl w:val="0"/>
      </w:pPr>
      <w:r>
        <w:tab/>
      </w:r>
      <w:r>
        <w:tab/>
      </w:r>
      <w:r w:rsidRPr="004D5092"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4D5092" w:rsidRPr="004D5092" w:rsidRDefault="004D5092" w:rsidP="004D5092">
      <w:pPr>
        <w:tabs>
          <w:tab w:val="left" w:pos="142"/>
        </w:tabs>
        <w:outlineLvl w:val="0"/>
      </w:pPr>
      <w:r>
        <w:tab/>
      </w:r>
      <w:r>
        <w:tab/>
      </w:r>
      <w:r w:rsidRPr="004D5092">
        <w:t>Реализация настоящей Программы должна обеспечиваться доступом каждого обучающегося к базам данных и библиотечным фондам и доступом к сети Интернет во время самостоятельной подготовки.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Каждый обучающийся должен быть обеспечен не менее чем одним учебным печатным и/или электронным изданием по каждой дисциплине общепрофессионального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</w:t>
      </w:r>
    </w:p>
    <w:p w:rsidR="009D67CF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Библиотечный фонд должен быть укомплектован печатными и/или электронными изданиями основной и дополнительной учебной литературы по дисциплинам всех учебных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циклов, изданными за последние 5 лет.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Организация образовательного процесса выполняется по расписанию в учебных аудиториях.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Консультационная помощь оказывается в рамках установленного программой времени.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Учебная практика производится на базе образовательного учреждения, т.е. на базе мастерских, производственное обучение проводится на предприятиях и должно быть приближено к производственным условиям.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В целях приближения контроля успеваемости, промежуточной и государственной итоговой аттестации обучающихся к задачам их будущей профессиональной деятельности, образовательная организация должна разработать порядок и создать условия для привлечения к процедурам контроля успеваемости, промежуточной и государственной итоговой аттестации, а также экспертизе фонда оценочных средств внешних экспертов – работодателей из числа действующих руководителей и работников профильных организаций в области сварочного производства.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 xml:space="preserve">Реализация настоящей Программы возможна в сетевой форме с использованием </w:t>
      </w:r>
      <w:r w:rsidRPr="004D5092">
        <w:lastRenderedPageBreak/>
        <w:t>ресурсов нескольких образовательных организаций и (или) ресурсных центров. Наряду с образовательными организациями и (или) ресурсными центрами, также могут участвовать иные организации (изготовители сварных конструкций различного назначения, сварочно- монтажные организации и пр.), обладающие ресурсами, необходимыми для осуществления обучения, проведения учебной и производственной практики, предусмотренных настоящей Программой.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Pr="004D5092">
        <w:t>Выполнение требований к материально - техническому и учебно-методическому обеспечению в случае реализации настоящей Программы в сетевой форме должно обеспечиваться совокупностью ресурсов материально-технического и учебно-методического обеспечения, предоставляемого образовательными и иными организациями, участвующими в реализации образовательной программы в сетевой форме.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Специальность «Сварщик (ручной и частично механизированной сварки (наплавки))» входит в «Перечень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специальности», утвержденный Постановлением Правительства Российской Федерации от 14 августа 2013 г. № 697.</w:t>
      </w:r>
    </w:p>
    <w:p w:rsidR="004D5092" w:rsidRPr="004D5092" w:rsidRDefault="00F110FC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="004D5092" w:rsidRPr="004D5092">
        <w:t xml:space="preserve">При поступлении на обучение поступающий должен представить оригинал или копию медицинской справки, содержащей сведения о проведении медицинского осмотра в соответствии с перечнем врачей-специалистов, лабораторных и функциональных исследований, установленным приказом Министерства здравоохранения и социального развития Российской Федерации от 12 апреля 2011 г. № 302н «Об утверждении перечней       </w:t>
      </w:r>
    </w:p>
    <w:p w:rsidR="004D5092" w:rsidRPr="004D5092" w:rsidRDefault="004D5092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 w:rsidRPr="004D5092">
        <w:t>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(С изменениями и дополнениями от 15 мая 2013 г., 5 декабря 2014 г). Медицинская справка признается действительной, если она получена не ранее года до дня завершения приема документов и вступительных испытаний.</w:t>
      </w:r>
    </w:p>
    <w:p w:rsidR="004D5092" w:rsidRPr="004D5092" w:rsidRDefault="00F110FC" w:rsidP="004D5092">
      <w:pPr>
        <w:widowControl w:val="0"/>
        <w:tabs>
          <w:tab w:val="left" w:pos="142"/>
        </w:tabs>
        <w:autoSpaceDE w:val="0"/>
        <w:autoSpaceDN w:val="0"/>
        <w:jc w:val="both"/>
        <w:outlineLvl w:val="0"/>
      </w:pPr>
      <w:r>
        <w:tab/>
      </w:r>
      <w:r>
        <w:tab/>
      </w:r>
      <w:r w:rsidR="004D5092" w:rsidRPr="004D5092">
        <w:t>В случае если у поступающего имеются медицинские противопоказания, установленные приказом Минздрава России, образовательная организация обеспечивает его информирование о связанных с указанными противопоказаниями последствиях в период обучения в образовательной организации и последующей профессиональной деятельности.</w:t>
      </w:r>
    </w:p>
    <w:p w:rsidR="004D5092" w:rsidRPr="009D67CF" w:rsidRDefault="004D5092" w:rsidP="004D5092">
      <w:pPr>
        <w:widowControl w:val="0"/>
        <w:tabs>
          <w:tab w:val="left" w:pos="142"/>
        </w:tabs>
        <w:autoSpaceDE w:val="0"/>
        <w:autoSpaceDN w:val="0"/>
        <w:ind w:left="142"/>
        <w:jc w:val="both"/>
        <w:outlineLvl w:val="0"/>
        <w:rPr>
          <w:b/>
        </w:rPr>
        <w:sectPr w:rsidR="004D5092" w:rsidRPr="009D67CF" w:rsidSect="004D5092">
          <w:type w:val="continuous"/>
          <w:pgSz w:w="11910" w:h="16840"/>
          <w:pgMar w:top="1040" w:right="853" w:bottom="1260" w:left="1276" w:header="0" w:footer="980" w:gutter="0"/>
          <w:cols w:space="720"/>
        </w:sectPr>
      </w:pPr>
    </w:p>
    <w:p w:rsidR="00F100AC" w:rsidRDefault="00F100AC" w:rsidP="00255B2B">
      <w:pPr>
        <w:pStyle w:val="a6"/>
        <w:spacing w:after="0"/>
        <w:ind w:right="299" w:firstLine="567"/>
        <w:jc w:val="both"/>
      </w:pPr>
    </w:p>
    <w:p w:rsidR="00DA6136" w:rsidRPr="00112811" w:rsidRDefault="00DA6136" w:rsidP="00DA6136">
      <w:pPr>
        <w:pStyle w:val="a6"/>
        <w:rPr>
          <w:b/>
        </w:rPr>
      </w:pPr>
      <w:r w:rsidRPr="00DA6136">
        <w:rPr>
          <w:b/>
        </w:rPr>
        <w:t>4.4</w:t>
      </w:r>
      <w:r>
        <w:rPr>
          <w:b/>
        </w:rPr>
        <w:t>.</w:t>
      </w:r>
      <w:r w:rsidRPr="00DA6136">
        <w:rPr>
          <w:b/>
        </w:rPr>
        <w:t xml:space="preserve"> </w:t>
      </w:r>
      <w:r w:rsidRPr="00112811">
        <w:rPr>
          <w:b/>
        </w:rPr>
        <w:t>Кадровое обеспечение образовательного процесса</w:t>
      </w:r>
    </w:p>
    <w:p w:rsidR="00DA6136" w:rsidRPr="00F100AC" w:rsidRDefault="00DA6136" w:rsidP="00DA6136">
      <w:pPr>
        <w:widowControl w:val="0"/>
        <w:tabs>
          <w:tab w:val="left" w:pos="709"/>
        </w:tabs>
        <w:autoSpaceDE w:val="0"/>
        <w:autoSpaceDN w:val="0"/>
        <w:ind w:right="318"/>
        <w:jc w:val="both"/>
      </w:pPr>
      <w:r>
        <w:tab/>
      </w:r>
      <w:r w:rsidRPr="00F100AC">
        <w:t>Требования к квалификации педагогических кадров, обеспечивающих обучение</w:t>
      </w:r>
      <w:r w:rsidRPr="00F100AC">
        <w:rPr>
          <w:spacing w:val="1"/>
        </w:rPr>
        <w:t xml:space="preserve"> </w:t>
      </w:r>
      <w:r w:rsidRPr="00F100AC">
        <w:t>по</w:t>
      </w:r>
      <w:r w:rsidRPr="00F100AC">
        <w:rPr>
          <w:spacing w:val="-2"/>
        </w:rPr>
        <w:t xml:space="preserve"> </w:t>
      </w:r>
      <w:r w:rsidRPr="00F100AC">
        <w:t>настоящей Программе:</w:t>
      </w:r>
    </w:p>
    <w:p w:rsidR="00DA6136" w:rsidRPr="00F100AC" w:rsidRDefault="00DA6136" w:rsidP="00DA6136">
      <w:pPr>
        <w:widowControl w:val="0"/>
        <w:tabs>
          <w:tab w:val="left" w:pos="935"/>
        </w:tabs>
        <w:autoSpaceDE w:val="0"/>
        <w:autoSpaceDN w:val="0"/>
        <w:ind w:right="291"/>
        <w:jc w:val="both"/>
      </w:pPr>
      <w:r>
        <w:t xml:space="preserve">          - </w:t>
      </w:r>
      <w:r w:rsidRPr="00F100AC">
        <w:t>реализация Программы должна обеспечиваться педагогическими кадрами, имеющими</w:t>
      </w:r>
      <w:r w:rsidRPr="00F100AC">
        <w:rPr>
          <w:spacing w:val="-57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соответствующей</w:t>
      </w:r>
      <w:r w:rsidRPr="00F100AC">
        <w:rPr>
          <w:spacing w:val="1"/>
        </w:rPr>
        <w:t xml:space="preserve"> </w:t>
      </w:r>
      <w:r w:rsidRPr="00F100AC">
        <w:t>преподаваемому предмету (модулю),</w:t>
      </w:r>
      <w:r w:rsidRPr="00F100AC">
        <w:rPr>
          <w:spacing w:val="1"/>
        </w:rPr>
        <w:t xml:space="preserve"> </w:t>
      </w:r>
      <w:r w:rsidRPr="00F100AC">
        <w:t>без</w:t>
      </w:r>
      <w:r w:rsidRPr="00F100AC">
        <w:rPr>
          <w:spacing w:val="1"/>
        </w:rPr>
        <w:t xml:space="preserve"> </w:t>
      </w:r>
      <w:r w:rsidRPr="00F100AC">
        <w:t>предъявления</w:t>
      </w:r>
      <w:r w:rsidRPr="00F100AC">
        <w:rPr>
          <w:spacing w:val="1"/>
        </w:rPr>
        <w:t xml:space="preserve"> </w:t>
      </w:r>
      <w:r w:rsidRPr="00F100AC">
        <w:t>требований к</w:t>
      </w:r>
      <w:r w:rsidRPr="00F100AC">
        <w:rPr>
          <w:spacing w:val="1"/>
        </w:rPr>
        <w:t xml:space="preserve"> </w:t>
      </w:r>
      <w:r w:rsidRPr="00F100AC">
        <w:t>стажу работы,</w:t>
      </w:r>
      <w:r w:rsidRPr="00F100AC">
        <w:rPr>
          <w:spacing w:val="1"/>
        </w:rPr>
        <w:t xml:space="preserve"> </w:t>
      </w:r>
      <w:r w:rsidRPr="00F100AC">
        <w:t>либо</w:t>
      </w:r>
      <w:r w:rsidRPr="00F100AC">
        <w:rPr>
          <w:spacing w:val="1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</w:t>
      </w:r>
      <w:r w:rsidRPr="00F100AC">
        <w:rPr>
          <w:spacing w:val="1"/>
        </w:rPr>
        <w:t xml:space="preserve"> </w:t>
      </w:r>
      <w:r w:rsidRPr="00F100AC">
        <w:t>дополнительное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по</w:t>
      </w:r>
      <w:r w:rsidRPr="00F100AC">
        <w:rPr>
          <w:spacing w:val="1"/>
        </w:rPr>
        <w:t xml:space="preserve"> </w:t>
      </w:r>
      <w:r w:rsidRPr="00F100AC">
        <w:t>направлению</w:t>
      </w:r>
      <w:r w:rsidRPr="00F100AC">
        <w:rPr>
          <w:spacing w:val="1"/>
        </w:rPr>
        <w:t xml:space="preserve"> </w:t>
      </w:r>
      <w:r w:rsidRPr="00F100AC">
        <w:t>деятельности</w:t>
      </w:r>
      <w:r w:rsidRPr="00F100AC">
        <w:rPr>
          <w:spacing w:val="1"/>
        </w:rPr>
        <w:t xml:space="preserve"> </w:t>
      </w:r>
      <w:r w:rsidRPr="00F100AC">
        <w:t>в</w:t>
      </w:r>
      <w:r w:rsidRPr="00F100AC">
        <w:rPr>
          <w:spacing w:val="1"/>
        </w:rPr>
        <w:t xml:space="preserve"> </w:t>
      </w:r>
      <w:r w:rsidRPr="00F100AC">
        <w:t>образовательном</w:t>
      </w:r>
      <w:r w:rsidRPr="00F100AC">
        <w:rPr>
          <w:spacing w:val="3"/>
        </w:rPr>
        <w:t xml:space="preserve"> </w:t>
      </w:r>
      <w:r w:rsidRPr="00F100AC">
        <w:t>учреждении;</w:t>
      </w:r>
    </w:p>
    <w:p w:rsidR="00DA6136" w:rsidRPr="00F100AC" w:rsidRDefault="00DA6136" w:rsidP="00DA6136">
      <w:pPr>
        <w:widowControl w:val="0"/>
        <w:tabs>
          <w:tab w:val="left" w:pos="1034"/>
        </w:tabs>
        <w:autoSpaceDE w:val="0"/>
        <w:autoSpaceDN w:val="0"/>
        <w:ind w:right="293"/>
        <w:jc w:val="both"/>
      </w:pPr>
      <w:r>
        <w:t xml:space="preserve">       - </w:t>
      </w:r>
      <w:r w:rsidRPr="00F100AC">
        <w:t>мастера</w:t>
      </w:r>
      <w:r w:rsidRPr="00F100AC">
        <w:rPr>
          <w:spacing w:val="1"/>
        </w:rPr>
        <w:t xml:space="preserve"> </w:t>
      </w:r>
      <w:r w:rsidRPr="00F100AC">
        <w:t>производственного</w:t>
      </w:r>
      <w:r w:rsidRPr="00F100AC">
        <w:rPr>
          <w:spacing w:val="1"/>
        </w:rPr>
        <w:t xml:space="preserve"> </w:t>
      </w:r>
      <w:r w:rsidRPr="00F100AC">
        <w:t>обучения</w:t>
      </w:r>
      <w:r w:rsidRPr="00F100AC">
        <w:rPr>
          <w:spacing w:val="1"/>
        </w:rPr>
        <w:t xml:space="preserve"> </w:t>
      </w:r>
      <w:r w:rsidRPr="00F100AC">
        <w:t>должны</w:t>
      </w:r>
      <w:r w:rsidRPr="00F100AC">
        <w:rPr>
          <w:spacing w:val="1"/>
        </w:rPr>
        <w:t xml:space="preserve"> </w:t>
      </w:r>
      <w:r w:rsidRPr="00F100AC">
        <w:t>иметь</w:t>
      </w:r>
      <w:r w:rsidRPr="00F100AC">
        <w:rPr>
          <w:spacing w:val="1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в</w:t>
      </w:r>
      <w:r w:rsidRPr="00F100AC">
        <w:rPr>
          <w:spacing w:val="1"/>
        </w:rPr>
        <w:t xml:space="preserve"> </w:t>
      </w:r>
      <w:r w:rsidRPr="00F100AC">
        <w:t>областях,</w:t>
      </w:r>
      <w:r w:rsidRPr="00F100AC">
        <w:rPr>
          <w:spacing w:val="1"/>
        </w:rPr>
        <w:t xml:space="preserve"> </w:t>
      </w:r>
      <w:r w:rsidRPr="00F100AC">
        <w:t>соответствующих</w:t>
      </w:r>
      <w:r w:rsidRPr="00F100AC">
        <w:rPr>
          <w:spacing w:val="1"/>
        </w:rPr>
        <w:t xml:space="preserve"> </w:t>
      </w:r>
      <w:r w:rsidRPr="00F100AC">
        <w:t>профилям</w:t>
      </w:r>
      <w:r w:rsidRPr="00F100AC">
        <w:rPr>
          <w:spacing w:val="1"/>
        </w:rPr>
        <w:t xml:space="preserve"> </w:t>
      </w:r>
      <w:r w:rsidRPr="00F100AC">
        <w:t>обучения</w:t>
      </w:r>
      <w:r w:rsidRPr="00F100AC">
        <w:rPr>
          <w:spacing w:val="1"/>
        </w:rPr>
        <w:t xml:space="preserve"> </w:t>
      </w:r>
      <w:r w:rsidRPr="00F100AC">
        <w:t>и</w:t>
      </w:r>
      <w:r w:rsidRPr="00F100AC">
        <w:rPr>
          <w:spacing w:val="1"/>
        </w:rPr>
        <w:t xml:space="preserve"> </w:t>
      </w:r>
      <w:r w:rsidRPr="00F100AC">
        <w:t>иметь</w:t>
      </w:r>
      <w:r w:rsidRPr="00F100AC">
        <w:rPr>
          <w:spacing w:val="1"/>
        </w:rPr>
        <w:t xml:space="preserve"> </w:t>
      </w:r>
      <w:r w:rsidRPr="00F100AC">
        <w:t>на</w:t>
      </w:r>
      <w:r w:rsidRPr="00F100AC">
        <w:rPr>
          <w:spacing w:val="1"/>
        </w:rPr>
        <w:t xml:space="preserve"> </w:t>
      </w:r>
      <w:r w:rsidRPr="00F100AC">
        <w:t>1</w:t>
      </w:r>
      <w:r w:rsidRPr="00F100AC">
        <w:rPr>
          <w:spacing w:val="1"/>
        </w:rPr>
        <w:t xml:space="preserve"> </w:t>
      </w:r>
      <w:r w:rsidRPr="00F100AC">
        <w:t>-</w:t>
      </w:r>
      <w:r w:rsidRPr="00F100AC">
        <w:rPr>
          <w:spacing w:val="1"/>
        </w:rPr>
        <w:t xml:space="preserve"> </w:t>
      </w:r>
      <w:r w:rsidRPr="00F100AC">
        <w:t>2</w:t>
      </w:r>
      <w:r w:rsidRPr="00F100AC">
        <w:rPr>
          <w:spacing w:val="1"/>
        </w:rPr>
        <w:t xml:space="preserve"> </w:t>
      </w:r>
      <w:r w:rsidRPr="00F100AC">
        <w:t>уровня</w:t>
      </w:r>
      <w:r w:rsidRPr="00F100AC">
        <w:rPr>
          <w:spacing w:val="60"/>
        </w:rPr>
        <w:t xml:space="preserve"> </w:t>
      </w:r>
      <w:r w:rsidRPr="00F100AC">
        <w:t>квалификации</w:t>
      </w:r>
      <w:r w:rsidRPr="00F100AC">
        <w:rPr>
          <w:spacing w:val="60"/>
        </w:rPr>
        <w:t xml:space="preserve"> </w:t>
      </w:r>
      <w:r w:rsidRPr="00F100AC">
        <w:t>по</w:t>
      </w:r>
      <w:r w:rsidRPr="00F100AC">
        <w:rPr>
          <w:spacing w:val="1"/>
        </w:rPr>
        <w:t xml:space="preserve"> </w:t>
      </w:r>
      <w:r w:rsidRPr="00F100AC">
        <w:t>профессии рабочего</w:t>
      </w:r>
      <w:r w:rsidRPr="00F100AC">
        <w:rPr>
          <w:spacing w:val="-1"/>
        </w:rPr>
        <w:t xml:space="preserve"> </w:t>
      </w:r>
      <w:r w:rsidRPr="00F100AC">
        <w:t>выше,</w:t>
      </w:r>
      <w:r w:rsidRPr="00F100AC">
        <w:rPr>
          <w:spacing w:val="-1"/>
        </w:rPr>
        <w:t xml:space="preserve"> </w:t>
      </w:r>
      <w:r w:rsidRPr="00F100AC">
        <w:t>чем</w:t>
      </w:r>
      <w:r w:rsidRPr="00F100AC">
        <w:rPr>
          <w:spacing w:val="-1"/>
        </w:rPr>
        <w:t xml:space="preserve"> </w:t>
      </w:r>
      <w:r w:rsidRPr="00F100AC">
        <w:t>предусмотрено ФГОС СПО</w:t>
      </w:r>
      <w:r w:rsidRPr="00F100AC">
        <w:rPr>
          <w:spacing w:val="-1"/>
        </w:rPr>
        <w:t xml:space="preserve"> </w:t>
      </w:r>
      <w:r w:rsidRPr="00F100AC">
        <w:t>для выпускников;</w:t>
      </w:r>
    </w:p>
    <w:p w:rsidR="00DA6136" w:rsidRPr="00F100AC" w:rsidRDefault="00DA6136" w:rsidP="00DA6136">
      <w:pPr>
        <w:widowControl w:val="0"/>
        <w:tabs>
          <w:tab w:val="left" w:pos="709"/>
        </w:tabs>
        <w:autoSpaceDE w:val="0"/>
        <w:autoSpaceDN w:val="0"/>
        <w:ind w:right="288"/>
        <w:jc w:val="both"/>
      </w:pPr>
      <w:r>
        <w:t xml:space="preserve">     - </w:t>
      </w:r>
      <w:r w:rsidRPr="00F100AC">
        <w:t>преподаватели,</w:t>
      </w:r>
      <w:r w:rsidRPr="00F100AC">
        <w:rPr>
          <w:spacing w:val="1"/>
        </w:rPr>
        <w:t xml:space="preserve"> </w:t>
      </w:r>
      <w:r w:rsidRPr="00F100AC">
        <w:t>мастера</w:t>
      </w:r>
      <w:r w:rsidRPr="00F100AC">
        <w:rPr>
          <w:spacing w:val="1"/>
        </w:rPr>
        <w:t xml:space="preserve"> </w:t>
      </w:r>
      <w:r w:rsidRPr="00F100AC">
        <w:t>производственного</w:t>
      </w:r>
      <w:r w:rsidRPr="00F100AC">
        <w:rPr>
          <w:spacing w:val="1"/>
        </w:rPr>
        <w:t xml:space="preserve"> </w:t>
      </w:r>
      <w:r w:rsidRPr="00F100AC">
        <w:t>обучения,</w:t>
      </w:r>
      <w:r w:rsidRPr="00F100AC">
        <w:rPr>
          <w:spacing w:val="1"/>
        </w:rPr>
        <w:t xml:space="preserve"> </w:t>
      </w:r>
      <w:r w:rsidRPr="00F100AC">
        <w:t>ведущие</w:t>
      </w:r>
      <w:r w:rsidRPr="00F100AC">
        <w:rPr>
          <w:spacing w:val="1"/>
        </w:rPr>
        <w:t xml:space="preserve"> </w:t>
      </w:r>
      <w:r w:rsidRPr="00F100AC">
        <w:t>образовательную</w:t>
      </w:r>
      <w:r w:rsidRPr="00F100AC">
        <w:rPr>
          <w:spacing w:val="1"/>
        </w:rPr>
        <w:t xml:space="preserve"> </w:t>
      </w:r>
      <w:r w:rsidRPr="00F100AC">
        <w:t>деятельность,</w:t>
      </w:r>
      <w:r w:rsidRPr="00F100AC">
        <w:rPr>
          <w:spacing w:val="6"/>
        </w:rPr>
        <w:t xml:space="preserve"> </w:t>
      </w:r>
      <w:r w:rsidRPr="00F100AC">
        <w:t>должны</w:t>
      </w:r>
      <w:r w:rsidRPr="00F100AC">
        <w:rPr>
          <w:spacing w:val="1"/>
        </w:rPr>
        <w:t xml:space="preserve"> </w:t>
      </w:r>
      <w:r w:rsidRPr="00F100AC">
        <w:t>регулярно,</w:t>
      </w:r>
      <w:r w:rsidRPr="00F100AC">
        <w:rPr>
          <w:spacing w:val="6"/>
        </w:rPr>
        <w:t xml:space="preserve"> </w:t>
      </w:r>
      <w:r w:rsidRPr="00F100AC">
        <w:t>не</w:t>
      </w:r>
      <w:r w:rsidRPr="00F100AC">
        <w:rPr>
          <w:spacing w:val="6"/>
        </w:rPr>
        <w:t xml:space="preserve"> </w:t>
      </w:r>
      <w:r w:rsidRPr="00F100AC">
        <w:t>менее</w:t>
      </w:r>
      <w:r w:rsidRPr="00F100AC">
        <w:rPr>
          <w:spacing w:val="2"/>
        </w:rPr>
        <w:t xml:space="preserve"> </w:t>
      </w:r>
      <w:r w:rsidRPr="00F100AC">
        <w:t>1</w:t>
      </w:r>
      <w:r w:rsidRPr="00F100AC">
        <w:rPr>
          <w:spacing w:val="6"/>
        </w:rPr>
        <w:t xml:space="preserve"> </w:t>
      </w:r>
      <w:r w:rsidRPr="00F100AC">
        <w:t>раза</w:t>
      </w:r>
      <w:r w:rsidRPr="00F100AC">
        <w:rPr>
          <w:spacing w:val="6"/>
        </w:rPr>
        <w:t xml:space="preserve"> </w:t>
      </w:r>
      <w:r w:rsidRPr="00F100AC">
        <w:t>в</w:t>
      </w:r>
      <w:r w:rsidRPr="00F100AC">
        <w:rPr>
          <w:spacing w:val="5"/>
        </w:rPr>
        <w:t xml:space="preserve"> </w:t>
      </w:r>
      <w:r w:rsidRPr="00F100AC">
        <w:t>3года,</w:t>
      </w:r>
      <w:r w:rsidRPr="00F100AC">
        <w:rPr>
          <w:spacing w:val="6"/>
        </w:rPr>
        <w:t xml:space="preserve"> </w:t>
      </w:r>
      <w:r w:rsidRPr="00F100AC">
        <w:t>повышать</w:t>
      </w:r>
      <w:r w:rsidRPr="00F100AC">
        <w:rPr>
          <w:spacing w:val="2"/>
        </w:rPr>
        <w:t xml:space="preserve"> </w:t>
      </w:r>
      <w:r w:rsidRPr="00F100AC">
        <w:t>свою</w:t>
      </w:r>
      <w:r w:rsidRPr="00F100AC">
        <w:rPr>
          <w:spacing w:val="6"/>
        </w:rPr>
        <w:t xml:space="preserve"> </w:t>
      </w:r>
      <w:r w:rsidRPr="00F100AC">
        <w:t>квалификацию</w:t>
      </w:r>
      <w:r w:rsidRPr="00F100AC">
        <w:rPr>
          <w:spacing w:val="5"/>
        </w:rPr>
        <w:t xml:space="preserve"> </w:t>
      </w:r>
      <w:r w:rsidRPr="00F100AC">
        <w:t>по</w:t>
      </w:r>
    </w:p>
    <w:p w:rsidR="00DA6136" w:rsidRPr="00F100AC" w:rsidRDefault="00DA6136" w:rsidP="00DA6136">
      <w:pPr>
        <w:pStyle w:val="a6"/>
        <w:spacing w:after="0"/>
        <w:ind w:right="299"/>
        <w:jc w:val="both"/>
      </w:pPr>
      <w:r w:rsidRPr="00F100AC">
        <w:t>профилю преподаваемой дисциплины или программы практического обучения, на курсах</w:t>
      </w:r>
      <w:r w:rsidRPr="00F100AC">
        <w:rPr>
          <w:spacing w:val="1"/>
        </w:rPr>
        <w:t xml:space="preserve"> </w:t>
      </w:r>
      <w:r w:rsidRPr="00F100AC">
        <w:t>повышения</w:t>
      </w:r>
      <w:r w:rsidRPr="00F100AC">
        <w:rPr>
          <w:spacing w:val="1"/>
        </w:rPr>
        <w:t xml:space="preserve"> </w:t>
      </w:r>
      <w:r w:rsidRPr="00F100AC">
        <w:t>квалификации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переподготовки,</w:t>
      </w:r>
      <w:r w:rsidRPr="00F100AC">
        <w:rPr>
          <w:spacing w:val="1"/>
        </w:rPr>
        <w:t xml:space="preserve"> </w:t>
      </w:r>
      <w:r w:rsidRPr="00F100AC">
        <w:t>на</w:t>
      </w:r>
      <w:r w:rsidRPr="00F100AC">
        <w:rPr>
          <w:spacing w:val="1"/>
        </w:rPr>
        <w:t xml:space="preserve"> </w:t>
      </w:r>
      <w:r w:rsidRPr="00F100AC">
        <w:t>профильных</w:t>
      </w:r>
      <w:r w:rsidRPr="00F100AC">
        <w:rPr>
          <w:spacing w:val="1"/>
        </w:rPr>
        <w:t xml:space="preserve"> </w:t>
      </w:r>
      <w:r w:rsidRPr="00F100AC">
        <w:t>предприятиях</w:t>
      </w:r>
      <w:r w:rsidRPr="00F100AC">
        <w:rPr>
          <w:spacing w:val="1"/>
        </w:rPr>
        <w:t xml:space="preserve"> </w:t>
      </w:r>
      <w:r w:rsidRPr="00F100AC">
        <w:t>реального</w:t>
      </w:r>
      <w:r w:rsidRPr="00F100AC">
        <w:rPr>
          <w:spacing w:val="1"/>
        </w:rPr>
        <w:t xml:space="preserve"> </w:t>
      </w:r>
      <w:r w:rsidRPr="00F100AC">
        <w:t>сектора экономики, или в профильных ресурсных центрах, в том числе в рамках программ</w:t>
      </w:r>
      <w:r w:rsidRPr="00F100AC">
        <w:rPr>
          <w:spacing w:val="1"/>
        </w:rPr>
        <w:t xml:space="preserve"> </w:t>
      </w:r>
      <w:r w:rsidRPr="00F100AC">
        <w:t>сетевого</w:t>
      </w:r>
      <w:r w:rsidRPr="00F100AC">
        <w:rPr>
          <w:spacing w:val="-2"/>
        </w:rPr>
        <w:t xml:space="preserve"> </w:t>
      </w:r>
      <w:r w:rsidRPr="00F100AC">
        <w:t>взаимодействия.</w:t>
      </w:r>
    </w:p>
    <w:p w:rsidR="00DA6136" w:rsidRDefault="00DA6136" w:rsidP="00DA6136">
      <w:pPr>
        <w:pStyle w:val="a6"/>
        <w:ind w:firstLine="708"/>
      </w:pPr>
    </w:p>
    <w:p w:rsidR="00F40949" w:rsidRPr="00112811" w:rsidRDefault="00D160AE" w:rsidP="00DA6136">
      <w:pPr>
        <w:pStyle w:val="a6"/>
        <w:rPr>
          <w:b/>
          <w:bCs/>
          <w:i/>
        </w:rPr>
      </w:pPr>
      <w:r w:rsidRPr="00DA6136">
        <w:br w:type="column"/>
      </w:r>
      <w:r w:rsidR="00F40949" w:rsidRPr="00112811">
        <w:rPr>
          <w:b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781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7"/>
        <w:gridCol w:w="4111"/>
        <w:gridCol w:w="2853"/>
      </w:tblGrid>
      <w:tr w:rsidR="00F40949" w:rsidRPr="00112811" w:rsidTr="00DA6136"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 xml:space="preserve">Результаты </w:t>
            </w:r>
          </w:p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>освоении ПМ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Cs/>
              </w:rPr>
            </w:pPr>
            <w:r w:rsidRPr="0011281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</w:rPr>
              <w:t xml:space="preserve">Формы и методы контроля и оценки </w:t>
            </w:r>
          </w:p>
        </w:tc>
      </w:tr>
      <w:tr w:rsidR="00F40949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CA3853" w:rsidRDefault="006A19F0" w:rsidP="00CA3853">
            <w:pPr>
              <w:pStyle w:val="TableParagraph"/>
              <w:spacing w:before="6"/>
              <w:rPr>
                <w:sz w:val="24"/>
              </w:rPr>
            </w:pPr>
            <w:r>
              <w:t>ПК 4</w:t>
            </w:r>
            <w:r w:rsidR="00F110FC">
              <w:t>.1.</w:t>
            </w:r>
            <w:r w:rsidR="000472C7">
              <w:t xml:space="preserve"> </w:t>
            </w:r>
            <w:r w:rsidR="00CA3853">
              <w:rPr>
                <w:sz w:val="24"/>
              </w:rPr>
              <w:t>Выполнять</w:t>
            </w:r>
            <w:r w:rsidR="00CA3853">
              <w:rPr>
                <w:spacing w:val="-1"/>
                <w:sz w:val="24"/>
              </w:rPr>
              <w:t xml:space="preserve"> </w:t>
            </w:r>
            <w:r w:rsidR="00CA3853">
              <w:rPr>
                <w:sz w:val="24"/>
              </w:rPr>
              <w:t>частично</w:t>
            </w:r>
            <w:r w:rsidR="00CA3853" w:rsidRPr="00CA3853">
              <w:rPr>
                <w:sz w:val="24"/>
              </w:rPr>
              <w:t xml:space="preserve"> </w:t>
            </w:r>
            <w:r w:rsidR="00CA3853">
              <w:rPr>
                <w:sz w:val="24"/>
              </w:rPr>
              <w:t>механизированную сварку плавлением</w:t>
            </w:r>
            <w:r w:rsidR="00CA3853">
              <w:rPr>
                <w:spacing w:val="-57"/>
                <w:sz w:val="24"/>
              </w:rPr>
              <w:t xml:space="preserve"> </w:t>
            </w:r>
            <w:r w:rsidR="00CA3853">
              <w:rPr>
                <w:sz w:val="24"/>
              </w:rPr>
              <w:t>различных деталей из углеродистых и</w:t>
            </w:r>
            <w:r w:rsidR="00CA3853">
              <w:rPr>
                <w:spacing w:val="1"/>
                <w:sz w:val="24"/>
              </w:rPr>
              <w:t xml:space="preserve"> </w:t>
            </w:r>
            <w:r w:rsidR="00CA3853">
              <w:rPr>
                <w:sz w:val="24"/>
              </w:rPr>
              <w:t>конструкционных</w:t>
            </w:r>
            <w:r w:rsidR="00CA3853">
              <w:rPr>
                <w:spacing w:val="2"/>
                <w:sz w:val="24"/>
              </w:rPr>
              <w:t xml:space="preserve"> </w:t>
            </w:r>
            <w:r w:rsidR="00CA3853">
              <w:rPr>
                <w:sz w:val="24"/>
              </w:rPr>
              <w:t>сталей во</w:t>
            </w:r>
            <w:r w:rsidR="00CA3853">
              <w:rPr>
                <w:spacing w:val="-1"/>
                <w:sz w:val="24"/>
              </w:rPr>
              <w:t xml:space="preserve"> </w:t>
            </w:r>
            <w:r w:rsidR="00CA3853">
              <w:rPr>
                <w:sz w:val="24"/>
              </w:rPr>
              <w:t>всех</w:t>
            </w:r>
            <w:r w:rsidR="00CA3853">
              <w:rPr>
                <w:spacing w:val="1"/>
                <w:sz w:val="24"/>
              </w:rPr>
              <w:t xml:space="preserve"> </w:t>
            </w:r>
            <w:r w:rsidR="00CA3853">
              <w:rPr>
                <w:sz w:val="24"/>
              </w:rPr>
              <w:t>пространственных</w:t>
            </w:r>
            <w:r w:rsidR="00CA3853">
              <w:rPr>
                <w:spacing w:val="2"/>
                <w:sz w:val="24"/>
              </w:rPr>
              <w:t xml:space="preserve"> </w:t>
            </w:r>
            <w:r w:rsidR="00CA3853">
              <w:rPr>
                <w:sz w:val="24"/>
              </w:rPr>
              <w:t>положениях</w:t>
            </w:r>
            <w:r w:rsidR="00CA3853">
              <w:rPr>
                <w:spacing w:val="1"/>
                <w:sz w:val="24"/>
              </w:rPr>
              <w:t xml:space="preserve"> </w:t>
            </w:r>
            <w:r w:rsidR="00CA3853">
              <w:rPr>
                <w:sz w:val="24"/>
              </w:rPr>
              <w:t>сварного</w:t>
            </w:r>
            <w:r w:rsidR="00CA3853">
              <w:rPr>
                <w:spacing w:val="-1"/>
                <w:sz w:val="24"/>
              </w:rPr>
              <w:t xml:space="preserve"> </w:t>
            </w:r>
            <w:r w:rsidR="00CA3853">
              <w:rPr>
                <w:sz w:val="24"/>
              </w:rPr>
              <w:t>шва.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A3853" w:rsidRDefault="00CA3853" w:rsidP="00CA38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A3853" w:rsidRDefault="00CA3853" w:rsidP="00CA3853">
            <w:pPr>
              <w:pStyle w:val="TableParagraph"/>
              <w:ind w:right="700"/>
              <w:rPr>
                <w:sz w:val="24"/>
              </w:rPr>
            </w:pPr>
            <w:r>
              <w:rPr>
                <w:sz w:val="24"/>
              </w:rPr>
              <w:t>Соблюдение требований безопасности 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  <w:p w:rsidR="00CA3853" w:rsidRDefault="00CA3853" w:rsidP="00CA38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:rsidR="00CA3853" w:rsidRDefault="00CA3853" w:rsidP="00CA3853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стыковых и угловых швов различных деталей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5A7262" w:rsidRPr="00DA6136" w:rsidRDefault="00CA3853" w:rsidP="00CA38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выступлений 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CA3853" w:rsidRDefault="00DA6136" w:rsidP="00CA3853">
            <w:pPr>
              <w:pStyle w:val="TableParagraph"/>
              <w:rPr>
                <w:sz w:val="24"/>
                <w:szCs w:val="24"/>
              </w:rPr>
            </w:pPr>
            <w:r w:rsidRPr="00DA6136">
              <w:rPr>
                <w:sz w:val="24"/>
              </w:rPr>
              <w:t>ПК</w:t>
            </w:r>
            <w:r w:rsidRPr="00DA6136">
              <w:rPr>
                <w:spacing w:val="-2"/>
                <w:sz w:val="24"/>
              </w:rPr>
              <w:t xml:space="preserve"> </w:t>
            </w:r>
            <w:r w:rsidR="006A19F0">
              <w:rPr>
                <w:sz w:val="24"/>
              </w:rPr>
              <w:t>4</w:t>
            </w:r>
            <w:r w:rsidRPr="00DA6136">
              <w:rPr>
                <w:sz w:val="24"/>
              </w:rPr>
              <w:t>.2.</w:t>
            </w:r>
            <w:r w:rsidRPr="00DA6136">
              <w:rPr>
                <w:spacing w:val="-1"/>
                <w:sz w:val="24"/>
              </w:rPr>
              <w:t xml:space="preserve"> </w:t>
            </w:r>
            <w:r w:rsidR="00CA3853">
              <w:rPr>
                <w:spacing w:val="-1"/>
                <w:sz w:val="24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262" w:rsidRDefault="005A7262" w:rsidP="005A7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 рабочего места.</w:t>
            </w:r>
          </w:p>
          <w:p w:rsidR="005A7262" w:rsidRDefault="005A7262" w:rsidP="005A7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</w:t>
            </w:r>
            <w:r w:rsidR="00CA3853">
              <w:rPr>
                <w:sz w:val="24"/>
              </w:rPr>
              <w:t>е требований безопасности труда.</w:t>
            </w:r>
          </w:p>
          <w:p w:rsidR="00F40949" w:rsidRDefault="005A7262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инструмента и оборудования.</w:t>
            </w:r>
          </w:p>
          <w:p w:rsidR="005A7262" w:rsidRDefault="00CA3853" w:rsidP="00DA61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сварочных материалов.</w:t>
            </w:r>
          </w:p>
          <w:p w:rsidR="00CA3853" w:rsidRDefault="00CA3853" w:rsidP="00CA3853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9817FF" w:rsidRPr="00CA3853" w:rsidRDefault="00CA3853" w:rsidP="00CA3853">
            <w:pPr>
              <w:pStyle w:val="TableParagraph"/>
              <w:tabs>
                <w:tab w:val="left" w:pos="1511"/>
                <w:tab w:val="left" w:pos="2808"/>
                <w:tab w:val="left" w:pos="4471"/>
              </w:tabs>
              <w:rPr>
                <w:sz w:val="24"/>
              </w:rPr>
            </w:pPr>
            <w:r>
              <w:rPr>
                <w:sz w:val="24"/>
              </w:rPr>
              <w:t>Контроль качества выполнения процесса наплавки.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- экспертная оценка выступлений с сообщениями, докладами 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DA6136" w:rsidRDefault="006A19F0" w:rsidP="00DA6136">
            <w:pPr>
              <w:pStyle w:val="TableParagraph"/>
              <w:ind w:right="601"/>
              <w:rPr>
                <w:sz w:val="24"/>
              </w:rPr>
            </w:pPr>
            <w:r>
              <w:rPr>
                <w:sz w:val="24"/>
              </w:rPr>
              <w:t>ПК 4</w:t>
            </w:r>
            <w:r w:rsidR="00DA6136" w:rsidRPr="00DA6136">
              <w:rPr>
                <w:sz w:val="24"/>
              </w:rPr>
              <w:t xml:space="preserve">.3. </w:t>
            </w:r>
            <w:r w:rsidR="00CA3853">
              <w:rPr>
                <w:sz w:val="24"/>
              </w:rPr>
              <w:t>Выполнять</w:t>
            </w:r>
            <w:r w:rsidR="00CA3853">
              <w:rPr>
                <w:spacing w:val="1"/>
                <w:sz w:val="24"/>
              </w:rPr>
              <w:t xml:space="preserve"> </w:t>
            </w:r>
            <w:r w:rsidR="00CA3853">
              <w:rPr>
                <w:sz w:val="24"/>
              </w:rPr>
              <w:t>частично</w:t>
            </w:r>
            <w:r w:rsidR="00CA3853">
              <w:rPr>
                <w:spacing w:val="1"/>
                <w:sz w:val="24"/>
              </w:rPr>
              <w:t xml:space="preserve"> </w:t>
            </w:r>
            <w:r w:rsidR="00CA3853">
              <w:rPr>
                <w:sz w:val="24"/>
              </w:rPr>
              <w:t>механизированную наплавку различных</w:t>
            </w:r>
            <w:r w:rsidR="00CA3853">
              <w:rPr>
                <w:spacing w:val="-57"/>
                <w:sz w:val="24"/>
              </w:rPr>
              <w:t xml:space="preserve"> </w:t>
            </w:r>
            <w:r w:rsidR="00CA3853">
              <w:rPr>
                <w:sz w:val="24"/>
              </w:rPr>
              <w:t>деталей.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817FF" w:rsidRPr="009817FF" w:rsidRDefault="009817FF" w:rsidP="009817FF">
            <w:pPr>
              <w:pStyle w:val="TableParagraph"/>
              <w:jc w:val="both"/>
              <w:rPr>
                <w:sz w:val="24"/>
              </w:rPr>
            </w:pPr>
            <w:r w:rsidRPr="009817FF">
              <w:rPr>
                <w:sz w:val="24"/>
              </w:rPr>
              <w:t>Организация</w:t>
            </w:r>
            <w:r w:rsidRPr="009817FF">
              <w:rPr>
                <w:spacing w:val="-2"/>
                <w:sz w:val="24"/>
              </w:rPr>
              <w:t xml:space="preserve"> </w:t>
            </w:r>
            <w:r w:rsidRPr="009817FF">
              <w:rPr>
                <w:sz w:val="24"/>
              </w:rPr>
              <w:t>рабочего</w:t>
            </w:r>
            <w:r w:rsidRPr="009817FF">
              <w:rPr>
                <w:spacing w:val="-4"/>
                <w:sz w:val="24"/>
              </w:rPr>
              <w:t xml:space="preserve"> </w:t>
            </w:r>
            <w:r w:rsidRPr="009817FF">
              <w:rPr>
                <w:sz w:val="24"/>
              </w:rPr>
              <w:t>места.</w:t>
            </w:r>
          </w:p>
          <w:p w:rsidR="00F40949" w:rsidRDefault="00CA3853" w:rsidP="009817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Охрана труда при наплавке.</w:t>
            </w:r>
          </w:p>
          <w:p w:rsidR="00CA3853" w:rsidRDefault="00CA3853" w:rsidP="009817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Выбор способа наплавки.</w:t>
            </w:r>
          </w:p>
          <w:p w:rsidR="00CA3853" w:rsidRDefault="00CA3853" w:rsidP="009817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Выбор оборудования, инструмента и параметров режима наплавки.</w:t>
            </w:r>
          </w:p>
          <w:p w:rsidR="00CA3853" w:rsidRDefault="00CA3853" w:rsidP="009817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Выбор наплавочных материалов.</w:t>
            </w:r>
          </w:p>
          <w:p w:rsidR="00CA3853" w:rsidRDefault="001C32A0" w:rsidP="009817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Подготовка поверхности к наплавке.</w:t>
            </w:r>
          </w:p>
          <w:p w:rsidR="001C32A0" w:rsidRDefault="001C32A0" w:rsidP="009817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Частично механизированная наплавка различных деталей и обработка поверхности после наплавки.</w:t>
            </w:r>
          </w:p>
          <w:p w:rsidR="001C32A0" w:rsidRPr="009817FF" w:rsidRDefault="001C32A0" w:rsidP="009817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Контроль качества выполнения процесса наплавки.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выступлений 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DA6136">
        <w:trPr>
          <w:trHeight w:val="637"/>
        </w:trPr>
        <w:tc>
          <w:tcPr>
            <w:tcW w:w="2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6A19F0" w:rsidRDefault="006A19F0" w:rsidP="001C32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ПК4</w:t>
            </w:r>
            <w:r w:rsidR="00DC3A85">
              <w:rPr>
                <w:rFonts w:ascii="Times New Roman" w:hAnsi="Times New Roman" w:cs="Times New Roman"/>
                <w:sz w:val="24"/>
              </w:rPr>
              <w:t>.4</w:t>
            </w:r>
            <w:r w:rsidR="001C32A0">
              <w:rPr>
                <w:rFonts w:ascii="Times New Roman" w:hAnsi="Times New Roman" w:cs="Times New Roman"/>
                <w:sz w:val="24"/>
              </w:rPr>
              <w:t>.</w:t>
            </w:r>
            <w:r w:rsidR="001C32A0">
              <w:rPr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Выполнять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частично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механизированную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сварку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плавлением</w:t>
            </w:r>
            <w:r w:rsidR="001C32A0" w:rsidRPr="001C32A0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конструкций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(оборудования,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изделий,</w:t>
            </w:r>
            <w:r w:rsidR="001C32A0" w:rsidRPr="001C32A0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узлов,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трубопроводов,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деталей)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из</w:t>
            </w:r>
            <w:r w:rsid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lastRenderedPageBreak/>
              <w:t>углеродистых сталей, предназначенных</w:t>
            </w:r>
            <w:r w:rsidR="001C32A0" w:rsidRPr="001C32A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для работы под давлением, в различных</w:t>
            </w:r>
            <w:r w:rsidR="001C32A0" w:rsidRPr="001C32A0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1C32A0">
              <w:rPr>
                <w:rFonts w:ascii="Times New Roman" w:hAnsi="Times New Roman" w:cs="Times New Roman"/>
                <w:sz w:val="24"/>
              </w:rPr>
              <w:t xml:space="preserve">пространственных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положениях</w:t>
            </w:r>
            <w:r w:rsidR="001C32A0" w:rsidRPr="001C32A0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="001C32A0">
              <w:rPr>
                <w:rFonts w:ascii="Times New Roman" w:hAnsi="Times New Roman" w:cs="Times New Roman"/>
                <w:spacing w:val="-58"/>
                <w:sz w:val="24"/>
              </w:rPr>
              <w:t xml:space="preserve">                     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>сварного</w:t>
            </w:r>
            <w:r w:rsidR="001C32A0" w:rsidRPr="001C32A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1C32A0" w:rsidRPr="001C32A0">
              <w:rPr>
                <w:rFonts w:ascii="Times New Roman" w:hAnsi="Times New Roman" w:cs="Times New Roman"/>
                <w:sz w:val="24"/>
              </w:rPr>
              <w:t xml:space="preserve">шва. 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C32A0" w:rsidRDefault="001C32A0" w:rsidP="001C32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1C32A0" w:rsidRDefault="001C32A0" w:rsidP="001C32A0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Соблюдение требований безопасности труда.</w:t>
            </w:r>
          </w:p>
          <w:p w:rsidR="001C32A0" w:rsidRDefault="001C32A0" w:rsidP="001C32A0">
            <w:pPr>
              <w:pStyle w:val="TableParagraph"/>
              <w:ind w:right="701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  <w:p w:rsidR="001C32A0" w:rsidRDefault="001C32A0" w:rsidP="001C32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:rsidR="001C32A0" w:rsidRDefault="001C32A0" w:rsidP="001C32A0">
            <w:pPr>
              <w:pStyle w:val="TableParagraph"/>
              <w:tabs>
                <w:tab w:val="left" w:pos="1660"/>
                <w:tab w:val="left" w:pos="2598"/>
                <w:tab w:val="left" w:pos="466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Частично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швов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деталей) из углеродистых</w:t>
            </w:r>
            <w:r>
              <w:rPr>
                <w:sz w:val="24"/>
              </w:rPr>
              <w:tab/>
              <w:t>сталей,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9817FF" w:rsidRPr="001C32A0" w:rsidRDefault="001C32A0" w:rsidP="001C32A0">
            <w:pPr>
              <w:pStyle w:val="TableParagraph"/>
              <w:tabs>
                <w:tab w:val="left" w:pos="1509"/>
                <w:tab w:val="left" w:pos="2808"/>
                <w:tab w:val="left" w:pos="4468"/>
              </w:tabs>
              <w:rPr>
                <w:sz w:val="24"/>
              </w:rPr>
            </w:pPr>
            <w:r>
              <w:rPr>
                <w:sz w:val="24"/>
              </w:rPr>
              <w:t xml:space="preserve">Контроль качества выполнения процесса </w:t>
            </w:r>
            <w:r w:rsidRPr="001C32A0">
              <w:rPr>
                <w:sz w:val="24"/>
              </w:rPr>
              <w:t>наплавки.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экспертная оценка выступлений с сообщениями, докладами 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-экспертная оценка отчетов по производственной практике</w:t>
            </w:r>
          </w:p>
        </w:tc>
      </w:tr>
    </w:tbl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112811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9492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0"/>
        <w:gridCol w:w="3484"/>
        <w:gridCol w:w="2428"/>
      </w:tblGrid>
      <w:tr w:rsidR="00F40949" w:rsidRPr="004075A9" w:rsidTr="00112811"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  <w:bCs/>
              </w:rPr>
              <w:t xml:space="preserve">Результаты </w:t>
            </w:r>
          </w:p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</w:rPr>
              <w:t xml:space="preserve">Формы и методы контроля и оценки 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проявление интереса к будущей профессии, активности и инициативности в получении профессионального опыта, умений и знаний;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аргументированность и полнота объяснения сущности и социальной значимости будущей профессии;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наличие положительных отзывов по итогам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Участие в студенческих конференциях, конкурсах и т.п.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rPr>
                <w:bCs/>
              </w:rPr>
            </w:pPr>
            <w:r w:rsidRPr="004075A9">
              <w:rPr>
                <w:bCs/>
              </w:rPr>
              <w:t>- 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экспертная оценка портфолио работ обучающегося.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умений планировать свою собственную деятельность и прогнозировать ее результаты;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обоснованность выбора методов и способов действий;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проявление способности коррекции собственной деятельности;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адекватность оценки качества и эффективности собственных действий.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экспертное наблюдение и оценка на практических занятиях, в процессе производственной практики, в ходе сдачи экзаменов и проведения зачетов.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экспертное наблюдение и оценка на практических занятиях, в процессе производственной практики, в ходе сдачи экзаменов и проведения зачетов.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="00CF4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-рациональность выбора источников информации для эффективного выполнения поставленных задач профессионального и личностного развития;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умения осуществлять поиск информации с использованием различных источников и информационно-коммуникационных технологий.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 xml:space="preserve">экспертное наблюдение и оценка на практических занятиях, в процессе производственной практики, в ходе сдачи экзаменов и проведения зачетов. 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-демонстрация умения осуществлять поиск информации с использованием различных источников и информационно-коммуникационных технологий;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-адекватность оценки полученной информации с позиции ее своевременности достаточности для эффективного выполнения задач профессионального и личностного развития.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экспертная оценка портфолио работ и документов обучающегося.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способности эффективно общаться с преподавателями, студентами, представителями работодателя.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экспертная оценка портфолио работ и документов обучающегося.</w:t>
            </w:r>
          </w:p>
        </w:tc>
      </w:tr>
    </w:tbl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40949" w:rsidRPr="00112811" w:rsidRDefault="00F40949" w:rsidP="00F40949"/>
    <w:p w:rsidR="00F40949" w:rsidRPr="00112811" w:rsidRDefault="00F40949" w:rsidP="00F40949"/>
    <w:p w:rsidR="00F40949" w:rsidRPr="00112811" w:rsidRDefault="00F40949" w:rsidP="00F40949">
      <w:pPr>
        <w:rPr>
          <w:rFonts w:eastAsia="Calibri"/>
          <w:color w:val="000000"/>
        </w:rPr>
      </w:pPr>
      <w:r w:rsidRPr="00112811">
        <w:rPr>
          <w:rFonts w:eastAsia="Calibri"/>
          <w:color w:val="000000"/>
        </w:rPr>
        <w:t xml:space="preserve">                                                         </w:t>
      </w:r>
    </w:p>
    <w:sectPr w:rsidR="00F40949" w:rsidRPr="00112811" w:rsidSect="007345E5">
      <w:pgSz w:w="11907" w:h="16840"/>
      <w:pgMar w:top="1134" w:right="851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648" w:rsidRDefault="008A0648">
      <w:r>
        <w:separator/>
      </w:r>
    </w:p>
  </w:endnote>
  <w:endnote w:type="continuationSeparator" w:id="0">
    <w:p w:rsidR="008A0648" w:rsidRDefault="008A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67F" w:rsidRDefault="0093067F" w:rsidP="001C1F8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067F" w:rsidRDefault="0093067F" w:rsidP="001C1F8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67F" w:rsidRDefault="0093067F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04E8">
      <w:rPr>
        <w:noProof/>
      </w:rPr>
      <w:t>11</w:t>
    </w:r>
    <w:r>
      <w:rPr>
        <w:noProof/>
      </w:rPr>
      <w:fldChar w:fldCharType="end"/>
    </w:r>
  </w:p>
  <w:p w:rsidR="0093067F" w:rsidRDefault="0093067F" w:rsidP="001C1F81">
    <w:pPr>
      <w:pStyle w:val="a8"/>
      <w:ind w:right="360"/>
    </w:pPr>
  </w:p>
  <w:p w:rsidR="0093067F" w:rsidRDefault="0093067F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67F" w:rsidRDefault="008A0648">
    <w:pPr>
      <w:pStyle w:val="a6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7.05pt;width:19.6pt;height:16.15pt;z-index:-251658752;mso-position-horizontal-relative:page;mso-position-vertical-relative:page" filled="f" stroked="f">
          <v:textbox style="mso-next-textbox:#_x0000_s2049" inset="0,0,0,0">
            <w:txbxContent>
              <w:p w:rsidR="0093067F" w:rsidRDefault="0093067F">
                <w:pPr>
                  <w:pStyle w:val="a6"/>
                  <w:spacing w:before="2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004E8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648" w:rsidRDefault="008A0648">
      <w:r>
        <w:separator/>
      </w:r>
    </w:p>
  </w:footnote>
  <w:footnote w:type="continuationSeparator" w:id="0">
    <w:p w:rsidR="008A0648" w:rsidRDefault="008A0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A40A5"/>
    <w:multiLevelType w:val="multilevel"/>
    <w:tmpl w:val="EA66FCB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" w15:restartNumberingAfterBreak="0">
    <w:nsid w:val="0BF56C34"/>
    <w:multiLevelType w:val="hybridMultilevel"/>
    <w:tmpl w:val="C1A805B2"/>
    <w:lvl w:ilvl="0" w:tplc="DEB8D12E">
      <w:numFmt w:val="bullet"/>
      <w:lvlText w:val="-"/>
      <w:lvlJc w:val="left"/>
      <w:pPr>
        <w:ind w:left="110" w:hanging="3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8047E8">
      <w:numFmt w:val="bullet"/>
      <w:lvlText w:val="•"/>
      <w:lvlJc w:val="left"/>
      <w:pPr>
        <w:ind w:left="777" w:hanging="344"/>
      </w:pPr>
      <w:rPr>
        <w:rFonts w:hint="default"/>
        <w:lang w:val="ru-RU" w:eastAsia="en-US" w:bidi="ar-SA"/>
      </w:rPr>
    </w:lvl>
    <w:lvl w:ilvl="2" w:tplc="0F626056">
      <w:numFmt w:val="bullet"/>
      <w:lvlText w:val="•"/>
      <w:lvlJc w:val="left"/>
      <w:pPr>
        <w:ind w:left="1434" w:hanging="344"/>
      </w:pPr>
      <w:rPr>
        <w:rFonts w:hint="default"/>
        <w:lang w:val="ru-RU" w:eastAsia="en-US" w:bidi="ar-SA"/>
      </w:rPr>
    </w:lvl>
    <w:lvl w:ilvl="3" w:tplc="37C02004">
      <w:numFmt w:val="bullet"/>
      <w:lvlText w:val="•"/>
      <w:lvlJc w:val="left"/>
      <w:pPr>
        <w:ind w:left="2091" w:hanging="344"/>
      </w:pPr>
      <w:rPr>
        <w:rFonts w:hint="default"/>
        <w:lang w:val="ru-RU" w:eastAsia="en-US" w:bidi="ar-SA"/>
      </w:rPr>
    </w:lvl>
    <w:lvl w:ilvl="4" w:tplc="7DD61C08">
      <w:numFmt w:val="bullet"/>
      <w:lvlText w:val="•"/>
      <w:lvlJc w:val="left"/>
      <w:pPr>
        <w:ind w:left="2748" w:hanging="344"/>
      </w:pPr>
      <w:rPr>
        <w:rFonts w:hint="default"/>
        <w:lang w:val="ru-RU" w:eastAsia="en-US" w:bidi="ar-SA"/>
      </w:rPr>
    </w:lvl>
    <w:lvl w:ilvl="5" w:tplc="C1AA1F86">
      <w:numFmt w:val="bullet"/>
      <w:lvlText w:val="•"/>
      <w:lvlJc w:val="left"/>
      <w:pPr>
        <w:ind w:left="3406" w:hanging="344"/>
      </w:pPr>
      <w:rPr>
        <w:rFonts w:hint="default"/>
        <w:lang w:val="ru-RU" w:eastAsia="en-US" w:bidi="ar-SA"/>
      </w:rPr>
    </w:lvl>
    <w:lvl w:ilvl="6" w:tplc="9E3282C2">
      <w:numFmt w:val="bullet"/>
      <w:lvlText w:val="•"/>
      <w:lvlJc w:val="left"/>
      <w:pPr>
        <w:ind w:left="4063" w:hanging="344"/>
      </w:pPr>
      <w:rPr>
        <w:rFonts w:hint="default"/>
        <w:lang w:val="ru-RU" w:eastAsia="en-US" w:bidi="ar-SA"/>
      </w:rPr>
    </w:lvl>
    <w:lvl w:ilvl="7" w:tplc="CB2613B0">
      <w:numFmt w:val="bullet"/>
      <w:lvlText w:val="•"/>
      <w:lvlJc w:val="left"/>
      <w:pPr>
        <w:ind w:left="4720" w:hanging="344"/>
      </w:pPr>
      <w:rPr>
        <w:rFonts w:hint="default"/>
        <w:lang w:val="ru-RU" w:eastAsia="en-US" w:bidi="ar-SA"/>
      </w:rPr>
    </w:lvl>
    <w:lvl w:ilvl="8" w:tplc="882ECDDE">
      <w:numFmt w:val="bullet"/>
      <w:lvlText w:val="•"/>
      <w:lvlJc w:val="left"/>
      <w:pPr>
        <w:ind w:left="5377" w:hanging="344"/>
      </w:pPr>
      <w:rPr>
        <w:rFonts w:hint="default"/>
        <w:lang w:val="ru-RU" w:eastAsia="en-US" w:bidi="ar-SA"/>
      </w:rPr>
    </w:lvl>
  </w:abstractNum>
  <w:abstractNum w:abstractNumId="2" w15:restartNumberingAfterBreak="0">
    <w:nsid w:val="0D3427F8"/>
    <w:multiLevelType w:val="hybridMultilevel"/>
    <w:tmpl w:val="38FEE892"/>
    <w:lvl w:ilvl="0" w:tplc="BE7C493E">
      <w:numFmt w:val="bullet"/>
      <w:lvlText w:val="-"/>
      <w:lvlJc w:val="left"/>
      <w:pPr>
        <w:ind w:left="24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F60E14">
      <w:numFmt w:val="bullet"/>
      <w:lvlText w:val="-"/>
      <w:lvlJc w:val="left"/>
      <w:pPr>
        <w:ind w:left="242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DD2D5EA">
      <w:numFmt w:val="bullet"/>
      <w:lvlText w:val="•"/>
      <w:lvlJc w:val="left"/>
      <w:pPr>
        <w:ind w:left="2233" w:hanging="204"/>
      </w:pPr>
      <w:rPr>
        <w:rFonts w:hint="default"/>
        <w:lang w:val="ru-RU" w:eastAsia="en-US" w:bidi="ar-SA"/>
      </w:rPr>
    </w:lvl>
    <w:lvl w:ilvl="3" w:tplc="1FD245F8">
      <w:numFmt w:val="bullet"/>
      <w:lvlText w:val="•"/>
      <w:lvlJc w:val="left"/>
      <w:pPr>
        <w:ind w:left="3229" w:hanging="204"/>
      </w:pPr>
      <w:rPr>
        <w:rFonts w:hint="default"/>
        <w:lang w:val="ru-RU" w:eastAsia="en-US" w:bidi="ar-SA"/>
      </w:rPr>
    </w:lvl>
    <w:lvl w:ilvl="4" w:tplc="B6F8C49C">
      <w:numFmt w:val="bullet"/>
      <w:lvlText w:val="•"/>
      <w:lvlJc w:val="left"/>
      <w:pPr>
        <w:ind w:left="4226" w:hanging="204"/>
      </w:pPr>
      <w:rPr>
        <w:rFonts w:hint="default"/>
        <w:lang w:val="ru-RU" w:eastAsia="en-US" w:bidi="ar-SA"/>
      </w:rPr>
    </w:lvl>
    <w:lvl w:ilvl="5" w:tplc="2DB6E7BC">
      <w:numFmt w:val="bullet"/>
      <w:lvlText w:val="•"/>
      <w:lvlJc w:val="left"/>
      <w:pPr>
        <w:ind w:left="5223" w:hanging="204"/>
      </w:pPr>
      <w:rPr>
        <w:rFonts w:hint="default"/>
        <w:lang w:val="ru-RU" w:eastAsia="en-US" w:bidi="ar-SA"/>
      </w:rPr>
    </w:lvl>
    <w:lvl w:ilvl="6" w:tplc="9F38B6B0">
      <w:numFmt w:val="bullet"/>
      <w:lvlText w:val="•"/>
      <w:lvlJc w:val="left"/>
      <w:pPr>
        <w:ind w:left="6219" w:hanging="204"/>
      </w:pPr>
      <w:rPr>
        <w:rFonts w:hint="default"/>
        <w:lang w:val="ru-RU" w:eastAsia="en-US" w:bidi="ar-SA"/>
      </w:rPr>
    </w:lvl>
    <w:lvl w:ilvl="7" w:tplc="F7B0C7AC">
      <w:numFmt w:val="bullet"/>
      <w:lvlText w:val="•"/>
      <w:lvlJc w:val="left"/>
      <w:pPr>
        <w:ind w:left="7216" w:hanging="204"/>
      </w:pPr>
      <w:rPr>
        <w:rFonts w:hint="default"/>
        <w:lang w:val="ru-RU" w:eastAsia="en-US" w:bidi="ar-SA"/>
      </w:rPr>
    </w:lvl>
    <w:lvl w:ilvl="8" w:tplc="C8202EA6">
      <w:numFmt w:val="bullet"/>
      <w:lvlText w:val="•"/>
      <w:lvlJc w:val="left"/>
      <w:pPr>
        <w:ind w:left="8213" w:hanging="204"/>
      </w:pPr>
      <w:rPr>
        <w:rFonts w:hint="default"/>
        <w:lang w:val="ru-RU" w:eastAsia="en-US" w:bidi="ar-SA"/>
      </w:rPr>
    </w:lvl>
  </w:abstractNum>
  <w:abstractNum w:abstractNumId="3" w15:restartNumberingAfterBreak="0">
    <w:nsid w:val="10890904"/>
    <w:multiLevelType w:val="hybridMultilevel"/>
    <w:tmpl w:val="3732CA00"/>
    <w:lvl w:ilvl="0" w:tplc="E6AC066E">
      <w:numFmt w:val="bullet"/>
      <w:lvlText w:val="-"/>
      <w:lvlJc w:val="left"/>
      <w:pPr>
        <w:ind w:left="222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8FCE99C">
      <w:numFmt w:val="bullet"/>
      <w:lvlText w:val="-"/>
      <w:lvlJc w:val="left"/>
      <w:pPr>
        <w:ind w:left="222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22EE17E">
      <w:numFmt w:val="bullet"/>
      <w:lvlText w:val="•"/>
      <w:lvlJc w:val="left"/>
      <w:pPr>
        <w:ind w:left="2213" w:hanging="231"/>
      </w:pPr>
      <w:rPr>
        <w:rFonts w:hint="default"/>
        <w:lang w:val="ru-RU" w:eastAsia="en-US" w:bidi="ar-SA"/>
      </w:rPr>
    </w:lvl>
    <w:lvl w:ilvl="3" w:tplc="65247080">
      <w:numFmt w:val="bullet"/>
      <w:lvlText w:val="•"/>
      <w:lvlJc w:val="left"/>
      <w:pPr>
        <w:ind w:left="3209" w:hanging="231"/>
      </w:pPr>
      <w:rPr>
        <w:rFonts w:hint="default"/>
        <w:lang w:val="ru-RU" w:eastAsia="en-US" w:bidi="ar-SA"/>
      </w:rPr>
    </w:lvl>
    <w:lvl w:ilvl="4" w:tplc="5CCEE772">
      <w:numFmt w:val="bullet"/>
      <w:lvlText w:val="•"/>
      <w:lvlJc w:val="left"/>
      <w:pPr>
        <w:ind w:left="4206" w:hanging="231"/>
      </w:pPr>
      <w:rPr>
        <w:rFonts w:hint="default"/>
        <w:lang w:val="ru-RU" w:eastAsia="en-US" w:bidi="ar-SA"/>
      </w:rPr>
    </w:lvl>
    <w:lvl w:ilvl="5" w:tplc="BF4E963C">
      <w:numFmt w:val="bullet"/>
      <w:lvlText w:val="•"/>
      <w:lvlJc w:val="left"/>
      <w:pPr>
        <w:ind w:left="5203" w:hanging="231"/>
      </w:pPr>
      <w:rPr>
        <w:rFonts w:hint="default"/>
        <w:lang w:val="ru-RU" w:eastAsia="en-US" w:bidi="ar-SA"/>
      </w:rPr>
    </w:lvl>
    <w:lvl w:ilvl="6" w:tplc="16425714">
      <w:numFmt w:val="bullet"/>
      <w:lvlText w:val="•"/>
      <w:lvlJc w:val="left"/>
      <w:pPr>
        <w:ind w:left="6199" w:hanging="231"/>
      </w:pPr>
      <w:rPr>
        <w:rFonts w:hint="default"/>
        <w:lang w:val="ru-RU" w:eastAsia="en-US" w:bidi="ar-SA"/>
      </w:rPr>
    </w:lvl>
    <w:lvl w:ilvl="7" w:tplc="04E65B90">
      <w:numFmt w:val="bullet"/>
      <w:lvlText w:val="•"/>
      <w:lvlJc w:val="left"/>
      <w:pPr>
        <w:ind w:left="7196" w:hanging="231"/>
      </w:pPr>
      <w:rPr>
        <w:rFonts w:hint="default"/>
        <w:lang w:val="ru-RU" w:eastAsia="en-US" w:bidi="ar-SA"/>
      </w:rPr>
    </w:lvl>
    <w:lvl w:ilvl="8" w:tplc="2D3CE51C">
      <w:numFmt w:val="bullet"/>
      <w:lvlText w:val="•"/>
      <w:lvlJc w:val="left"/>
      <w:pPr>
        <w:ind w:left="8193" w:hanging="231"/>
      </w:pPr>
      <w:rPr>
        <w:rFonts w:hint="default"/>
        <w:lang w:val="ru-RU" w:eastAsia="en-US" w:bidi="ar-SA"/>
      </w:rPr>
    </w:lvl>
  </w:abstractNum>
  <w:abstractNum w:abstractNumId="4" w15:restartNumberingAfterBreak="0">
    <w:nsid w:val="133D4444"/>
    <w:multiLevelType w:val="hybridMultilevel"/>
    <w:tmpl w:val="41A60542"/>
    <w:lvl w:ilvl="0" w:tplc="2DD6BC50">
      <w:numFmt w:val="bullet"/>
      <w:lvlText w:val="-"/>
      <w:lvlJc w:val="left"/>
      <w:pPr>
        <w:ind w:left="2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74ADF4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F20C490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3" w:tplc="62445102">
      <w:numFmt w:val="bullet"/>
      <w:lvlText w:val="•"/>
      <w:lvlJc w:val="left"/>
      <w:pPr>
        <w:ind w:left="2200" w:hanging="140"/>
      </w:pPr>
      <w:rPr>
        <w:rFonts w:hint="default"/>
        <w:lang w:val="ru-RU" w:eastAsia="en-US" w:bidi="ar-SA"/>
      </w:rPr>
    </w:lvl>
    <w:lvl w:ilvl="4" w:tplc="1ED089DC">
      <w:numFmt w:val="bullet"/>
      <w:lvlText w:val="•"/>
      <w:lvlJc w:val="left"/>
      <w:pPr>
        <w:ind w:left="3341" w:hanging="140"/>
      </w:pPr>
      <w:rPr>
        <w:rFonts w:hint="default"/>
        <w:lang w:val="ru-RU" w:eastAsia="en-US" w:bidi="ar-SA"/>
      </w:rPr>
    </w:lvl>
    <w:lvl w:ilvl="5" w:tplc="652A70A4">
      <w:numFmt w:val="bullet"/>
      <w:lvlText w:val="•"/>
      <w:lvlJc w:val="left"/>
      <w:pPr>
        <w:ind w:left="4482" w:hanging="140"/>
      </w:pPr>
      <w:rPr>
        <w:rFonts w:hint="default"/>
        <w:lang w:val="ru-RU" w:eastAsia="en-US" w:bidi="ar-SA"/>
      </w:rPr>
    </w:lvl>
    <w:lvl w:ilvl="6" w:tplc="AD18DD40">
      <w:numFmt w:val="bullet"/>
      <w:lvlText w:val="•"/>
      <w:lvlJc w:val="left"/>
      <w:pPr>
        <w:ind w:left="5623" w:hanging="140"/>
      </w:pPr>
      <w:rPr>
        <w:rFonts w:hint="default"/>
        <w:lang w:val="ru-RU" w:eastAsia="en-US" w:bidi="ar-SA"/>
      </w:rPr>
    </w:lvl>
    <w:lvl w:ilvl="7" w:tplc="93D4C864">
      <w:numFmt w:val="bullet"/>
      <w:lvlText w:val="•"/>
      <w:lvlJc w:val="left"/>
      <w:pPr>
        <w:ind w:left="6764" w:hanging="140"/>
      </w:pPr>
      <w:rPr>
        <w:rFonts w:hint="default"/>
        <w:lang w:val="ru-RU" w:eastAsia="en-US" w:bidi="ar-SA"/>
      </w:rPr>
    </w:lvl>
    <w:lvl w:ilvl="8" w:tplc="1BC48218">
      <w:numFmt w:val="bullet"/>
      <w:lvlText w:val="•"/>
      <w:lvlJc w:val="left"/>
      <w:pPr>
        <w:ind w:left="7904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717076F"/>
    <w:multiLevelType w:val="hybridMultilevel"/>
    <w:tmpl w:val="A6C0AC96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6" w15:restartNumberingAfterBreak="0">
    <w:nsid w:val="224A2D00"/>
    <w:multiLevelType w:val="hybridMultilevel"/>
    <w:tmpl w:val="3D8461D2"/>
    <w:lvl w:ilvl="0" w:tplc="23B422A8">
      <w:numFmt w:val="bullet"/>
      <w:lvlText w:val="-"/>
      <w:lvlJc w:val="left"/>
      <w:pPr>
        <w:ind w:left="110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5CE70E">
      <w:numFmt w:val="bullet"/>
      <w:lvlText w:val="•"/>
      <w:lvlJc w:val="left"/>
      <w:pPr>
        <w:ind w:left="777" w:hanging="303"/>
      </w:pPr>
      <w:rPr>
        <w:rFonts w:hint="default"/>
        <w:lang w:val="ru-RU" w:eastAsia="en-US" w:bidi="ar-SA"/>
      </w:rPr>
    </w:lvl>
    <w:lvl w:ilvl="2" w:tplc="B40A98B8">
      <w:numFmt w:val="bullet"/>
      <w:lvlText w:val="•"/>
      <w:lvlJc w:val="left"/>
      <w:pPr>
        <w:ind w:left="1434" w:hanging="303"/>
      </w:pPr>
      <w:rPr>
        <w:rFonts w:hint="default"/>
        <w:lang w:val="ru-RU" w:eastAsia="en-US" w:bidi="ar-SA"/>
      </w:rPr>
    </w:lvl>
    <w:lvl w:ilvl="3" w:tplc="6CEC37DC">
      <w:numFmt w:val="bullet"/>
      <w:lvlText w:val="•"/>
      <w:lvlJc w:val="left"/>
      <w:pPr>
        <w:ind w:left="2091" w:hanging="303"/>
      </w:pPr>
      <w:rPr>
        <w:rFonts w:hint="default"/>
        <w:lang w:val="ru-RU" w:eastAsia="en-US" w:bidi="ar-SA"/>
      </w:rPr>
    </w:lvl>
    <w:lvl w:ilvl="4" w:tplc="48FAFC88">
      <w:numFmt w:val="bullet"/>
      <w:lvlText w:val="•"/>
      <w:lvlJc w:val="left"/>
      <w:pPr>
        <w:ind w:left="2748" w:hanging="303"/>
      </w:pPr>
      <w:rPr>
        <w:rFonts w:hint="default"/>
        <w:lang w:val="ru-RU" w:eastAsia="en-US" w:bidi="ar-SA"/>
      </w:rPr>
    </w:lvl>
    <w:lvl w:ilvl="5" w:tplc="8564B294">
      <w:numFmt w:val="bullet"/>
      <w:lvlText w:val="•"/>
      <w:lvlJc w:val="left"/>
      <w:pPr>
        <w:ind w:left="3406" w:hanging="303"/>
      </w:pPr>
      <w:rPr>
        <w:rFonts w:hint="default"/>
        <w:lang w:val="ru-RU" w:eastAsia="en-US" w:bidi="ar-SA"/>
      </w:rPr>
    </w:lvl>
    <w:lvl w:ilvl="6" w:tplc="689460D6">
      <w:numFmt w:val="bullet"/>
      <w:lvlText w:val="•"/>
      <w:lvlJc w:val="left"/>
      <w:pPr>
        <w:ind w:left="4063" w:hanging="303"/>
      </w:pPr>
      <w:rPr>
        <w:rFonts w:hint="default"/>
        <w:lang w:val="ru-RU" w:eastAsia="en-US" w:bidi="ar-SA"/>
      </w:rPr>
    </w:lvl>
    <w:lvl w:ilvl="7" w:tplc="75AE0C90">
      <w:numFmt w:val="bullet"/>
      <w:lvlText w:val="•"/>
      <w:lvlJc w:val="left"/>
      <w:pPr>
        <w:ind w:left="4720" w:hanging="303"/>
      </w:pPr>
      <w:rPr>
        <w:rFonts w:hint="default"/>
        <w:lang w:val="ru-RU" w:eastAsia="en-US" w:bidi="ar-SA"/>
      </w:rPr>
    </w:lvl>
    <w:lvl w:ilvl="8" w:tplc="6BEEEE42">
      <w:numFmt w:val="bullet"/>
      <w:lvlText w:val="•"/>
      <w:lvlJc w:val="left"/>
      <w:pPr>
        <w:ind w:left="5377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28BD1387"/>
    <w:multiLevelType w:val="hybridMultilevel"/>
    <w:tmpl w:val="A11AEC2C"/>
    <w:lvl w:ilvl="0" w:tplc="00EA6E4C">
      <w:start w:val="1"/>
      <w:numFmt w:val="decimal"/>
      <w:lvlText w:val="%1."/>
      <w:lvlJc w:val="left"/>
      <w:pPr>
        <w:ind w:left="110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8AC572">
      <w:numFmt w:val="bullet"/>
      <w:lvlText w:val="•"/>
      <w:lvlJc w:val="left"/>
      <w:pPr>
        <w:ind w:left="1355" w:hanging="293"/>
      </w:pPr>
      <w:rPr>
        <w:rFonts w:hint="default"/>
        <w:lang w:val="ru-RU" w:eastAsia="en-US" w:bidi="ar-SA"/>
      </w:rPr>
    </w:lvl>
    <w:lvl w:ilvl="2" w:tplc="399EBDDE">
      <w:numFmt w:val="bullet"/>
      <w:lvlText w:val="•"/>
      <w:lvlJc w:val="left"/>
      <w:pPr>
        <w:ind w:left="2590" w:hanging="293"/>
      </w:pPr>
      <w:rPr>
        <w:rFonts w:hint="default"/>
        <w:lang w:val="ru-RU" w:eastAsia="en-US" w:bidi="ar-SA"/>
      </w:rPr>
    </w:lvl>
    <w:lvl w:ilvl="3" w:tplc="77101E1C">
      <w:numFmt w:val="bullet"/>
      <w:lvlText w:val="•"/>
      <w:lvlJc w:val="left"/>
      <w:pPr>
        <w:ind w:left="3825" w:hanging="293"/>
      </w:pPr>
      <w:rPr>
        <w:rFonts w:hint="default"/>
        <w:lang w:val="ru-RU" w:eastAsia="en-US" w:bidi="ar-SA"/>
      </w:rPr>
    </w:lvl>
    <w:lvl w:ilvl="4" w:tplc="87983E42">
      <w:numFmt w:val="bullet"/>
      <w:lvlText w:val="•"/>
      <w:lvlJc w:val="left"/>
      <w:pPr>
        <w:ind w:left="5060" w:hanging="293"/>
      </w:pPr>
      <w:rPr>
        <w:rFonts w:hint="default"/>
        <w:lang w:val="ru-RU" w:eastAsia="en-US" w:bidi="ar-SA"/>
      </w:rPr>
    </w:lvl>
    <w:lvl w:ilvl="5" w:tplc="B4EE910C">
      <w:numFmt w:val="bullet"/>
      <w:lvlText w:val="•"/>
      <w:lvlJc w:val="left"/>
      <w:pPr>
        <w:ind w:left="6296" w:hanging="293"/>
      </w:pPr>
      <w:rPr>
        <w:rFonts w:hint="default"/>
        <w:lang w:val="ru-RU" w:eastAsia="en-US" w:bidi="ar-SA"/>
      </w:rPr>
    </w:lvl>
    <w:lvl w:ilvl="6" w:tplc="1F86B20C">
      <w:numFmt w:val="bullet"/>
      <w:lvlText w:val="•"/>
      <w:lvlJc w:val="left"/>
      <w:pPr>
        <w:ind w:left="7531" w:hanging="293"/>
      </w:pPr>
      <w:rPr>
        <w:rFonts w:hint="default"/>
        <w:lang w:val="ru-RU" w:eastAsia="en-US" w:bidi="ar-SA"/>
      </w:rPr>
    </w:lvl>
    <w:lvl w:ilvl="7" w:tplc="02664B22">
      <w:numFmt w:val="bullet"/>
      <w:lvlText w:val="•"/>
      <w:lvlJc w:val="left"/>
      <w:pPr>
        <w:ind w:left="8766" w:hanging="293"/>
      </w:pPr>
      <w:rPr>
        <w:rFonts w:hint="default"/>
        <w:lang w:val="ru-RU" w:eastAsia="en-US" w:bidi="ar-SA"/>
      </w:rPr>
    </w:lvl>
    <w:lvl w:ilvl="8" w:tplc="DAEC4A8A">
      <w:numFmt w:val="bullet"/>
      <w:lvlText w:val="•"/>
      <w:lvlJc w:val="left"/>
      <w:pPr>
        <w:ind w:left="10001" w:hanging="293"/>
      </w:pPr>
      <w:rPr>
        <w:rFonts w:hint="default"/>
        <w:lang w:val="ru-RU" w:eastAsia="en-US" w:bidi="ar-SA"/>
      </w:rPr>
    </w:lvl>
  </w:abstractNum>
  <w:abstractNum w:abstractNumId="8" w15:restartNumberingAfterBreak="0">
    <w:nsid w:val="2C0916BA"/>
    <w:multiLevelType w:val="hybridMultilevel"/>
    <w:tmpl w:val="474A735E"/>
    <w:lvl w:ilvl="0" w:tplc="3EF492BE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E76CDA6">
      <w:numFmt w:val="bullet"/>
      <w:lvlText w:val="-"/>
      <w:lvlJc w:val="left"/>
      <w:pPr>
        <w:ind w:left="239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2369802">
      <w:numFmt w:val="bullet"/>
      <w:lvlText w:val="•"/>
      <w:lvlJc w:val="left"/>
      <w:pPr>
        <w:ind w:left="2233" w:hanging="171"/>
      </w:pPr>
      <w:rPr>
        <w:rFonts w:hint="default"/>
        <w:lang w:val="ru-RU" w:eastAsia="en-US" w:bidi="ar-SA"/>
      </w:rPr>
    </w:lvl>
    <w:lvl w:ilvl="3" w:tplc="0A26C822">
      <w:numFmt w:val="bullet"/>
      <w:lvlText w:val="•"/>
      <w:lvlJc w:val="left"/>
      <w:pPr>
        <w:ind w:left="3229" w:hanging="171"/>
      </w:pPr>
      <w:rPr>
        <w:rFonts w:hint="default"/>
        <w:lang w:val="ru-RU" w:eastAsia="en-US" w:bidi="ar-SA"/>
      </w:rPr>
    </w:lvl>
    <w:lvl w:ilvl="4" w:tplc="512C6C84">
      <w:numFmt w:val="bullet"/>
      <w:lvlText w:val="•"/>
      <w:lvlJc w:val="left"/>
      <w:pPr>
        <w:ind w:left="4226" w:hanging="171"/>
      </w:pPr>
      <w:rPr>
        <w:rFonts w:hint="default"/>
        <w:lang w:val="ru-RU" w:eastAsia="en-US" w:bidi="ar-SA"/>
      </w:rPr>
    </w:lvl>
    <w:lvl w:ilvl="5" w:tplc="8640C080">
      <w:numFmt w:val="bullet"/>
      <w:lvlText w:val="•"/>
      <w:lvlJc w:val="left"/>
      <w:pPr>
        <w:ind w:left="5223" w:hanging="171"/>
      </w:pPr>
      <w:rPr>
        <w:rFonts w:hint="default"/>
        <w:lang w:val="ru-RU" w:eastAsia="en-US" w:bidi="ar-SA"/>
      </w:rPr>
    </w:lvl>
    <w:lvl w:ilvl="6" w:tplc="6B8EC4CC">
      <w:numFmt w:val="bullet"/>
      <w:lvlText w:val="•"/>
      <w:lvlJc w:val="left"/>
      <w:pPr>
        <w:ind w:left="6219" w:hanging="171"/>
      </w:pPr>
      <w:rPr>
        <w:rFonts w:hint="default"/>
        <w:lang w:val="ru-RU" w:eastAsia="en-US" w:bidi="ar-SA"/>
      </w:rPr>
    </w:lvl>
    <w:lvl w:ilvl="7" w:tplc="4B545F94">
      <w:numFmt w:val="bullet"/>
      <w:lvlText w:val="•"/>
      <w:lvlJc w:val="left"/>
      <w:pPr>
        <w:ind w:left="7216" w:hanging="171"/>
      </w:pPr>
      <w:rPr>
        <w:rFonts w:hint="default"/>
        <w:lang w:val="ru-RU" w:eastAsia="en-US" w:bidi="ar-SA"/>
      </w:rPr>
    </w:lvl>
    <w:lvl w:ilvl="8" w:tplc="128E5320">
      <w:numFmt w:val="bullet"/>
      <w:lvlText w:val="•"/>
      <w:lvlJc w:val="left"/>
      <w:pPr>
        <w:ind w:left="8213" w:hanging="171"/>
      </w:pPr>
      <w:rPr>
        <w:rFonts w:hint="default"/>
        <w:lang w:val="ru-RU" w:eastAsia="en-US" w:bidi="ar-SA"/>
      </w:rPr>
    </w:lvl>
  </w:abstractNum>
  <w:abstractNum w:abstractNumId="9" w15:restartNumberingAfterBreak="0">
    <w:nsid w:val="2FE22773"/>
    <w:multiLevelType w:val="hybridMultilevel"/>
    <w:tmpl w:val="6284EC54"/>
    <w:lvl w:ilvl="0" w:tplc="09A45D3A">
      <w:numFmt w:val="bullet"/>
      <w:lvlText w:val="-"/>
      <w:lvlJc w:val="left"/>
      <w:pPr>
        <w:ind w:left="2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46D764">
      <w:numFmt w:val="bullet"/>
      <w:lvlText w:val="-"/>
      <w:lvlJc w:val="left"/>
      <w:pPr>
        <w:ind w:left="222" w:hanging="18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F785F02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55FAB1A2">
      <w:numFmt w:val="bullet"/>
      <w:lvlText w:val="•"/>
      <w:lvlJc w:val="left"/>
      <w:pPr>
        <w:ind w:left="2299" w:hanging="140"/>
      </w:pPr>
      <w:rPr>
        <w:rFonts w:hint="default"/>
        <w:lang w:val="ru-RU" w:eastAsia="en-US" w:bidi="ar-SA"/>
      </w:rPr>
    </w:lvl>
    <w:lvl w:ilvl="4" w:tplc="39140454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5" w:tplc="818C67B2">
      <w:numFmt w:val="bullet"/>
      <w:lvlText w:val="•"/>
      <w:lvlJc w:val="left"/>
      <w:pPr>
        <w:ind w:left="4358" w:hanging="140"/>
      </w:pPr>
      <w:rPr>
        <w:rFonts w:hint="default"/>
        <w:lang w:val="ru-RU" w:eastAsia="en-US" w:bidi="ar-SA"/>
      </w:rPr>
    </w:lvl>
    <w:lvl w:ilvl="6" w:tplc="9856C3E0">
      <w:numFmt w:val="bullet"/>
      <w:lvlText w:val="•"/>
      <w:lvlJc w:val="left"/>
      <w:pPr>
        <w:ind w:left="5388" w:hanging="140"/>
      </w:pPr>
      <w:rPr>
        <w:rFonts w:hint="default"/>
        <w:lang w:val="ru-RU" w:eastAsia="en-US" w:bidi="ar-SA"/>
      </w:rPr>
    </w:lvl>
    <w:lvl w:ilvl="7" w:tplc="E45E72A8">
      <w:numFmt w:val="bullet"/>
      <w:lvlText w:val="•"/>
      <w:lvlJc w:val="left"/>
      <w:pPr>
        <w:ind w:left="6418" w:hanging="140"/>
      </w:pPr>
      <w:rPr>
        <w:rFonts w:hint="default"/>
        <w:lang w:val="ru-RU" w:eastAsia="en-US" w:bidi="ar-SA"/>
      </w:rPr>
    </w:lvl>
    <w:lvl w:ilvl="8" w:tplc="2D684D0A">
      <w:numFmt w:val="bullet"/>
      <w:lvlText w:val="•"/>
      <w:lvlJc w:val="left"/>
      <w:pPr>
        <w:ind w:left="7448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39C32AAD"/>
    <w:multiLevelType w:val="hybridMultilevel"/>
    <w:tmpl w:val="303AAC34"/>
    <w:lvl w:ilvl="0" w:tplc="B46AF9E2">
      <w:start w:val="1"/>
      <w:numFmt w:val="decimal"/>
      <w:lvlText w:val="%1."/>
      <w:lvlJc w:val="left"/>
      <w:pPr>
        <w:ind w:left="252" w:hanging="25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F2F340">
      <w:numFmt w:val="bullet"/>
      <w:lvlText w:val="•"/>
      <w:lvlJc w:val="left"/>
      <w:pPr>
        <w:ind w:left="1246" w:hanging="252"/>
      </w:pPr>
      <w:rPr>
        <w:rFonts w:hint="default"/>
        <w:lang w:val="ru-RU" w:eastAsia="en-US" w:bidi="ar-SA"/>
      </w:rPr>
    </w:lvl>
    <w:lvl w:ilvl="2" w:tplc="66A074AA">
      <w:numFmt w:val="bullet"/>
      <w:lvlText w:val="•"/>
      <w:lvlJc w:val="left"/>
      <w:pPr>
        <w:ind w:left="2243" w:hanging="252"/>
      </w:pPr>
      <w:rPr>
        <w:rFonts w:hint="default"/>
        <w:lang w:val="ru-RU" w:eastAsia="en-US" w:bidi="ar-SA"/>
      </w:rPr>
    </w:lvl>
    <w:lvl w:ilvl="3" w:tplc="1B587018">
      <w:numFmt w:val="bullet"/>
      <w:lvlText w:val="•"/>
      <w:lvlJc w:val="left"/>
      <w:pPr>
        <w:ind w:left="3239" w:hanging="252"/>
      </w:pPr>
      <w:rPr>
        <w:rFonts w:hint="default"/>
        <w:lang w:val="ru-RU" w:eastAsia="en-US" w:bidi="ar-SA"/>
      </w:rPr>
    </w:lvl>
    <w:lvl w:ilvl="4" w:tplc="A93CE6B0">
      <w:numFmt w:val="bullet"/>
      <w:lvlText w:val="•"/>
      <w:lvlJc w:val="left"/>
      <w:pPr>
        <w:ind w:left="4236" w:hanging="252"/>
      </w:pPr>
      <w:rPr>
        <w:rFonts w:hint="default"/>
        <w:lang w:val="ru-RU" w:eastAsia="en-US" w:bidi="ar-SA"/>
      </w:rPr>
    </w:lvl>
    <w:lvl w:ilvl="5" w:tplc="887C628C">
      <w:numFmt w:val="bullet"/>
      <w:lvlText w:val="•"/>
      <w:lvlJc w:val="left"/>
      <w:pPr>
        <w:ind w:left="5233" w:hanging="252"/>
      </w:pPr>
      <w:rPr>
        <w:rFonts w:hint="default"/>
        <w:lang w:val="ru-RU" w:eastAsia="en-US" w:bidi="ar-SA"/>
      </w:rPr>
    </w:lvl>
    <w:lvl w:ilvl="6" w:tplc="1B8AE7E6">
      <w:numFmt w:val="bullet"/>
      <w:lvlText w:val="•"/>
      <w:lvlJc w:val="left"/>
      <w:pPr>
        <w:ind w:left="6229" w:hanging="252"/>
      </w:pPr>
      <w:rPr>
        <w:rFonts w:hint="default"/>
        <w:lang w:val="ru-RU" w:eastAsia="en-US" w:bidi="ar-SA"/>
      </w:rPr>
    </w:lvl>
    <w:lvl w:ilvl="7" w:tplc="1646B966">
      <w:numFmt w:val="bullet"/>
      <w:lvlText w:val="•"/>
      <w:lvlJc w:val="left"/>
      <w:pPr>
        <w:ind w:left="7226" w:hanging="252"/>
      </w:pPr>
      <w:rPr>
        <w:rFonts w:hint="default"/>
        <w:lang w:val="ru-RU" w:eastAsia="en-US" w:bidi="ar-SA"/>
      </w:rPr>
    </w:lvl>
    <w:lvl w:ilvl="8" w:tplc="03566A36">
      <w:numFmt w:val="bullet"/>
      <w:lvlText w:val="•"/>
      <w:lvlJc w:val="left"/>
      <w:pPr>
        <w:ind w:left="8223" w:hanging="252"/>
      </w:pPr>
      <w:rPr>
        <w:rFonts w:hint="default"/>
        <w:lang w:val="ru-RU" w:eastAsia="en-US" w:bidi="ar-SA"/>
      </w:rPr>
    </w:lvl>
  </w:abstractNum>
  <w:abstractNum w:abstractNumId="11" w15:restartNumberingAfterBreak="0">
    <w:nsid w:val="3BD106CE"/>
    <w:multiLevelType w:val="hybridMultilevel"/>
    <w:tmpl w:val="896C80E4"/>
    <w:lvl w:ilvl="0" w:tplc="04190001">
      <w:start w:val="1"/>
      <w:numFmt w:val="bullet"/>
      <w:lvlText w:val=""/>
      <w:lvlJc w:val="left"/>
      <w:pPr>
        <w:ind w:left="205" w:hanging="144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F174ADF4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F20C490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3" w:tplc="62445102">
      <w:numFmt w:val="bullet"/>
      <w:lvlText w:val="•"/>
      <w:lvlJc w:val="left"/>
      <w:pPr>
        <w:ind w:left="2200" w:hanging="140"/>
      </w:pPr>
      <w:rPr>
        <w:rFonts w:hint="default"/>
        <w:lang w:val="ru-RU" w:eastAsia="en-US" w:bidi="ar-SA"/>
      </w:rPr>
    </w:lvl>
    <w:lvl w:ilvl="4" w:tplc="1ED089DC">
      <w:numFmt w:val="bullet"/>
      <w:lvlText w:val="•"/>
      <w:lvlJc w:val="left"/>
      <w:pPr>
        <w:ind w:left="3341" w:hanging="140"/>
      </w:pPr>
      <w:rPr>
        <w:rFonts w:hint="default"/>
        <w:lang w:val="ru-RU" w:eastAsia="en-US" w:bidi="ar-SA"/>
      </w:rPr>
    </w:lvl>
    <w:lvl w:ilvl="5" w:tplc="652A70A4">
      <w:numFmt w:val="bullet"/>
      <w:lvlText w:val="•"/>
      <w:lvlJc w:val="left"/>
      <w:pPr>
        <w:ind w:left="4482" w:hanging="140"/>
      </w:pPr>
      <w:rPr>
        <w:rFonts w:hint="default"/>
        <w:lang w:val="ru-RU" w:eastAsia="en-US" w:bidi="ar-SA"/>
      </w:rPr>
    </w:lvl>
    <w:lvl w:ilvl="6" w:tplc="AD18DD40">
      <w:numFmt w:val="bullet"/>
      <w:lvlText w:val="•"/>
      <w:lvlJc w:val="left"/>
      <w:pPr>
        <w:ind w:left="5623" w:hanging="140"/>
      </w:pPr>
      <w:rPr>
        <w:rFonts w:hint="default"/>
        <w:lang w:val="ru-RU" w:eastAsia="en-US" w:bidi="ar-SA"/>
      </w:rPr>
    </w:lvl>
    <w:lvl w:ilvl="7" w:tplc="93D4C864">
      <w:numFmt w:val="bullet"/>
      <w:lvlText w:val="•"/>
      <w:lvlJc w:val="left"/>
      <w:pPr>
        <w:ind w:left="6764" w:hanging="140"/>
      </w:pPr>
      <w:rPr>
        <w:rFonts w:hint="default"/>
        <w:lang w:val="ru-RU" w:eastAsia="en-US" w:bidi="ar-SA"/>
      </w:rPr>
    </w:lvl>
    <w:lvl w:ilvl="8" w:tplc="1BC48218">
      <w:numFmt w:val="bullet"/>
      <w:lvlText w:val="•"/>
      <w:lvlJc w:val="left"/>
      <w:pPr>
        <w:ind w:left="7904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58DC4B92"/>
    <w:multiLevelType w:val="hybridMultilevel"/>
    <w:tmpl w:val="CFA20B52"/>
    <w:lvl w:ilvl="0" w:tplc="9E6C3F6C">
      <w:start w:val="1"/>
      <w:numFmt w:val="decimal"/>
      <w:lvlText w:val="%1."/>
      <w:lvlJc w:val="left"/>
      <w:pPr>
        <w:ind w:left="222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5ABFE6">
      <w:numFmt w:val="bullet"/>
      <w:lvlText w:val="•"/>
      <w:lvlJc w:val="left"/>
      <w:pPr>
        <w:ind w:left="1216" w:hanging="315"/>
      </w:pPr>
      <w:rPr>
        <w:rFonts w:hint="default"/>
        <w:lang w:val="ru-RU" w:eastAsia="en-US" w:bidi="ar-SA"/>
      </w:rPr>
    </w:lvl>
    <w:lvl w:ilvl="2" w:tplc="4ECC599E">
      <w:numFmt w:val="bullet"/>
      <w:lvlText w:val="•"/>
      <w:lvlJc w:val="left"/>
      <w:pPr>
        <w:ind w:left="2213" w:hanging="315"/>
      </w:pPr>
      <w:rPr>
        <w:rFonts w:hint="default"/>
        <w:lang w:val="ru-RU" w:eastAsia="en-US" w:bidi="ar-SA"/>
      </w:rPr>
    </w:lvl>
    <w:lvl w:ilvl="3" w:tplc="5BC4DC00">
      <w:numFmt w:val="bullet"/>
      <w:lvlText w:val="•"/>
      <w:lvlJc w:val="left"/>
      <w:pPr>
        <w:ind w:left="3209" w:hanging="315"/>
      </w:pPr>
      <w:rPr>
        <w:rFonts w:hint="default"/>
        <w:lang w:val="ru-RU" w:eastAsia="en-US" w:bidi="ar-SA"/>
      </w:rPr>
    </w:lvl>
    <w:lvl w:ilvl="4" w:tplc="A5D2F7EC">
      <w:numFmt w:val="bullet"/>
      <w:lvlText w:val="•"/>
      <w:lvlJc w:val="left"/>
      <w:pPr>
        <w:ind w:left="4206" w:hanging="315"/>
      </w:pPr>
      <w:rPr>
        <w:rFonts w:hint="default"/>
        <w:lang w:val="ru-RU" w:eastAsia="en-US" w:bidi="ar-SA"/>
      </w:rPr>
    </w:lvl>
    <w:lvl w:ilvl="5" w:tplc="C8D8BA52">
      <w:numFmt w:val="bullet"/>
      <w:lvlText w:val="•"/>
      <w:lvlJc w:val="left"/>
      <w:pPr>
        <w:ind w:left="5203" w:hanging="315"/>
      </w:pPr>
      <w:rPr>
        <w:rFonts w:hint="default"/>
        <w:lang w:val="ru-RU" w:eastAsia="en-US" w:bidi="ar-SA"/>
      </w:rPr>
    </w:lvl>
    <w:lvl w:ilvl="6" w:tplc="74DCB320">
      <w:numFmt w:val="bullet"/>
      <w:lvlText w:val="•"/>
      <w:lvlJc w:val="left"/>
      <w:pPr>
        <w:ind w:left="6199" w:hanging="315"/>
      </w:pPr>
      <w:rPr>
        <w:rFonts w:hint="default"/>
        <w:lang w:val="ru-RU" w:eastAsia="en-US" w:bidi="ar-SA"/>
      </w:rPr>
    </w:lvl>
    <w:lvl w:ilvl="7" w:tplc="86E8D89A">
      <w:numFmt w:val="bullet"/>
      <w:lvlText w:val="•"/>
      <w:lvlJc w:val="left"/>
      <w:pPr>
        <w:ind w:left="7196" w:hanging="315"/>
      </w:pPr>
      <w:rPr>
        <w:rFonts w:hint="default"/>
        <w:lang w:val="ru-RU" w:eastAsia="en-US" w:bidi="ar-SA"/>
      </w:rPr>
    </w:lvl>
    <w:lvl w:ilvl="8" w:tplc="03785F8E">
      <w:numFmt w:val="bullet"/>
      <w:lvlText w:val="•"/>
      <w:lvlJc w:val="left"/>
      <w:pPr>
        <w:ind w:left="8193" w:hanging="315"/>
      </w:pPr>
      <w:rPr>
        <w:rFonts w:hint="default"/>
        <w:lang w:val="ru-RU" w:eastAsia="en-US" w:bidi="ar-SA"/>
      </w:rPr>
    </w:lvl>
  </w:abstractNum>
  <w:abstractNum w:abstractNumId="13" w15:restartNumberingAfterBreak="0">
    <w:nsid w:val="5A675C02"/>
    <w:multiLevelType w:val="hybridMultilevel"/>
    <w:tmpl w:val="034CD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65D43"/>
    <w:multiLevelType w:val="hybridMultilevel"/>
    <w:tmpl w:val="38267990"/>
    <w:lvl w:ilvl="0" w:tplc="1FA08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E5F7F"/>
    <w:multiLevelType w:val="hybridMultilevel"/>
    <w:tmpl w:val="AA7E3466"/>
    <w:lvl w:ilvl="0" w:tplc="A71C8488">
      <w:start w:val="1"/>
      <w:numFmt w:val="decimal"/>
      <w:lvlText w:val="%1."/>
      <w:lvlJc w:val="left"/>
      <w:pPr>
        <w:ind w:left="11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402D42">
      <w:numFmt w:val="bullet"/>
      <w:lvlText w:val="•"/>
      <w:lvlJc w:val="left"/>
      <w:pPr>
        <w:ind w:left="1355" w:hanging="291"/>
      </w:pPr>
      <w:rPr>
        <w:rFonts w:hint="default"/>
        <w:lang w:val="ru-RU" w:eastAsia="en-US" w:bidi="ar-SA"/>
      </w:rPr>
    </w:lvl>
    <w:lvl w:ilvl="2" w:tplc="C368FBAA">
      <w:numFmt w:val="bullet"/>
      <w:lvlText w:val="•"/>
      <w:lvlJc w:val="left"/>
      <w:pPr>
        <w:ind w:left="2590" w:hanging="291"/>
      </w:pPr>
      <w:rPr>
        <w:rFonts w:hint="default"/>
        <w:lang w:val="ru-RU" w:eastAsia="en-US" w:bidi="ar-SA"/>
      </w:rPr>
    </w:lvl>
    <w:lvl w:ilvl="3" w:tplc="4CB2CFCA">
      <w:numFmt w:val="bullet"/>
      <w:lvlText w:val="•"/>
      <w:lvlJc w:val="left"/>
      <w:pPr>
        <w:ind w:left="3825" w:hanging="291"/>
      </w:pPr>
      <w:rPr>
        <w:rFonts w:hint="default"/>
        <w:lang w:val="ru-RU" w:eastAsia="en-US" w:bidi="ar-SA"/>
      </w:rPr>
    </w:lvl>
    <w:lvl w:ilvl="4" w:tplc="101694D2">
      <w:numFmt w:val="bullet"/>
      <w:lvlText w:val="•"/>
      <w:lvlJc w:val="left"/>
      <w:pPr>
        <w:ind w:left="5060" w:hanging="291"/>
      </w:pPr>
      <w:rPr>
        <w:rFonts w:hint="default"/>
        <w:lang w:val="ru-RU" w:eastAsia="en-US" w:bidi="ar-SA"/>
      </w:rPr>
    </w:lvl>
    <w:lvl w:ilvl="5" w:tplc="A282EF64">
      <w:numFmt w:val="bullet"/>
      <w:lvlText w:val="•"/>
      <w:lvlJc w:val="left"/>
      <w:pPr>
        <w:ind w:left="6296" w:hanging="291"/>
      </w:pPr>
      <w:rPr>
        <w:rFonts w:hint="default"/>
        <w:lang w:val="ru-RU" w:eastAsia="en-US" w:bidi="ar-SA"/>
      </w:rPr>
    </w:lvl>
    <w:lvl w:ilvl="6" w:tplc="586A32FA">
      <w:numFmt w:val="bullet"/>
      <w:lvlText w:val="•"/>
      <w:lvlJc w:val="left"/>
      <w:pPr>
        <w:ind w:left="7531" w:hanging="291"/>
      </w:pPr>
      <w:rPr>
        <w:rFonts w:hint="default"/>
        <w:lang w:val="ru-RU" w:eastAsia="en-US" w:bidi="ar-SA"/>
      </w:rPr>
    </w:lvl>
    <w:lvl w:ilvl="7" w:tplc="3266EE52">
      <w:numFmt w:val="bullet"/>
      <w:lvlText w:val="•"/>
      <w:lvlJc w:val="left"/>
      <w:pPr>
        <w:ind w:left="8766" w:hanging="291"/>
      </w:pPr>
      <w:rPr>
        <w:rFonts w:hint="default"/>
        <w:lang w:val="ru-RU" w:eastAsia="en-US" w:bidi="ar-SA"/>
      </w:rPr>
    </w:lvl>
    <w:lvl w:ilvl="8" w:tplc="42D2C6BE">
      <w:numFmt w:val="bullet"/>
      <w:lvlText w:val="•"/>
      <w:lvlJc w:val="left"/>
      <w:pPr>
        <w:ind w:left="10001" w:hanging="291"/>
      </w:pPr>
      <w:rPr>
        <w:rFonts w:hint="default"/>
        <w:lang w:val="ru-RU" w:eastAsia="en-US" w:bidi="ar-SA"/>
      </w:rPr>
    </w:lvl>
  </w:abstractNum>
  <w:abstractNum w:abstractNumId="16" w15:restartNumberingAfterBreak="0">
    <w:nsid w:val="6C9E416B"/>
    <w:multiLevelType w:val="hybridMultilevel"/>
    <w:tmpl w:val="AF4C8D0A"/>
    <w:lvl w:ilvl="0" w:tplc="43846CB6">
      <w:numFmt w:val="bullet"/>
      <w:lvlText w:val="-"/>
      <w:lvlJc w:val="left"/>
      <w:pPr>
        <w:ind w:left="110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D8D542">
      <w:numFmt w:val="bullet"/>
      <w:lvlText w:val="•"/>
      <w:lvlJc w:val="left"/>
      <w:pPr>
        <w:ind w:left="777" w:hanging="190"/>
      </w:pPr>
      <w:rPr>
        <w:rFonts w:hint="default"/>
        <w:lang w:val="ru-RU" w:eastAsia="en-US" w:bidi="ar-SA"/>
      </w:rPr>
    </w:lvl>
    <w:lvl w:ilvl="2" w:tplc="CF6E3A24">
      <w:numFmt w:val="bullet"/>
      <w:lvlText w:val="•"/>
      <w:lvlJc w:val="left"/>
      <w:pPr>
        <w:ind w:left="1434" w:hanging="190"/>
      </w:pPr>
      <w:rPr>
        <w:rFonts w:hint="default"/>
        <w:lang w:val="ru-RU" w:eastAsia="en-US" w:bidi="ar-SA"/>
      </w:rPr>
    </w:lvl>
    <w:lvl w:ilvl="3" w:tplc="DD50F44C">
      <w:numFmt w:val="bullet"/>
      <w:lvlText w:val="•"/>
      <w:lvlJc w:val="left"/>
      <w:pPr>
        <w:ind w:left="2091" w:hanging="190"/>
      </w:pPr>
      <w:rPr>
        <w:rFonts w:hint="default"/>
        <w:lang w:val="ru-RU" w:eastAsia="en-US" w:bidi="ar-SA"/>
      </w:rPr>
    </w:lvl>
    <w:lvl w:ilvl="4" w:tplc="A1AE41BE">
      <w:numFmt w:val="bullet"/>
      <w:lvlText w:val="•"/>
      <w:lvlJc w:val="left"/>
      <w:pPr>
        <w:ind w:left="2748" w:hanging="190"/>
      </w:pPr>
      <w:rPr>
        <w:rFonts w:hint="default"/>
        <w:lang w:val="ru-RU" w:eastAsia="en-US" w:bidi="ar-SA"/>
      </w:rPr>
    </w:lvl>
    <w:lvl w:ilvl="5" w:tplc="98DE1D1C">
      <w:numFmt w:val="bullet"/>
      <w:lvlText w:val="•"/>
      <w:lvlJc w:val="left"/>
      <w:pPr>
        <w:ind w:left="3406" w:hanging="190"/>
      </w:pPr>
      <w:rPr>
        <w:rFonts w:hint="default"/>
        <w:lang w:val="ru-RU" w:eastAsia="en-US" w:bidi="ar-SA"/>
      </w:rPr>
    </w:lvl>
    <w:lvl w:ilvl="6" w:tplc="35CC38DC">
      <w:numFmt w:val="bullet"/>
      <w:lvlText w:val="•"/>
      <w:lvlJc w:val="left"/>
      <w:pPr>
        <w:ind w:left="4063" w:hanging="190"/>
      </w:pPr>
      <w:rPr>
        <w:rFonts w:hint="default"/>
        <w:lang w:val="ru-RU" w:eastAsia="en-US" w:bidi="ar-SA"/>
      </w:rPr>
    </w:lvl>
    <w:lvl w:ilvl="7" w:tplc="BC908C96">
      <w:numFmt w:val="bullet"/>
      <w:lvlText w:val="•"/>
      <w:lvlJc w:val="left"/>
      <w:pPr>
        <w:ind w:left="4720" w:hanging="190"/>
      </w:pPr>
      <w:rPr>
        <w:rFonts w:hint="default"/>
        <w:lang w:val="ru-RU" w:eastAsia="en-US" w:bidi="ar-SA"/>
      </w:rPr>
    </w:lvl>
    <w:lvl w:ilvl="8" w:tplc="F876726E">
      <w:numFmt w:val="bullet"/>
      <w:lvlText w:val="•"/>
      <w:lvlJc w:val="left"/>
      <w:pPr>
        <w:ind w:left="5377" w:hanging="190"/>
      </w:pPr>
      <w:rPr>
        <w:rFonts w:hint="default"/>
        <w:lang w:val="ru-RU" w:eastAsia="en-US" w:bidi="ar-SA"/>
      </w:rPr>
    </w:lvl>
  </w:abstractNum>
  <w:abstractNum w:abstractNumId="17" w15:restartNumberingAfterBreak="0">
    <w:nsid w:val="792C7014"/>
    <w:multiLevelType w:val="hybridMultilevel"/>
    <w:tmpl w:val="EEF4B3A0"/>
    <w:lvl w:ilvl="0" w:tplc="6D749E5E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D8CF6C">
      <w:numFmt w:val="bullet"/>
      <w:lvlText w:val="•"/>
      <w:lvlJc w:val="left"/>
      <w:pPr>
        <w:ind w:left="777" w:hanging="195"/>
      </w:pPr>
      <w:rPr>
        <w:rFonts w:hint="default"/>
        <w:lang w:val="ru-RU" w:eastAsia="en-US" w:bidi="ar-SA"/>
      </w:rPr>
    </w:lvl>
    <w:lvl w:ilvl="2" w:tplc="0D68A5FC">
      <w:numFmt w:val="bullet"/>
      <w:lvlText w:val="•"/>
      <w:lvlJc w:val="left"/>
      <w:pPr>
        <w:ind w:left="1434" w:hanging="195"/>
      </w:pPr>
      <w:rPr>
        <w:rFonts w:hint="default"/>
        <w:lang w:val="ru-RU" w:eastAsia="en-US" w:bidi="ar-SA"/>
      </w:rPr>
    </w:lvl>
    <w:lvl w:ilvl="3" w:tplc="53FC7CCA">
      <w:numFmt w:val="bullet"/>
      <w:lvlText w:val="•"/>
      <w:lvlJc w:val="left"/>
      <w:pPr>
        <w:ind w:left="2091" w:hanging="195"/>
      </w:pPr>
      <w:rPr>
        <w:rFonts w:hint="default"/>
        <w:lang w:val="ru-RU" w:eastAsia="en-US" w:bidi="ar-SA"/>
      </w:rPr>
    </w:lvl>
    <w:lvl w:ilvl="4" w:tplc="B33A3A20">
      <w:numFmt w:val="bullet"/>
      <w:lvlText w:val="•"/>
      <w:lvlJc w:val="left"/>
      <w:pPr>
        <w:ind w:left="2748" w:hanging="195"/>
      </w:pPr>
      <w:rPr>
        <w:rFonts w:hint="default"/>
        <w:lang w:val="ru-RU" w:eastAsia="en-US" w:bidi="ar-SA"/>
      </w:rPr>
    </w:lvl>
    <w:lvl w:ilvl="5" w:tplc="34D4F1A8">
      <w:numFmt w:val="bullet"/>
      <w:lvlText w:val="•"/>
      <w:lvlJc w:val="left"/>
      <w:pPr>
        <w:ind w:left="3406" w:hanging="195"/>
      </w:pPr>
      <w:rPr>
        <w:rFonts w:hint="default"/>
        <w:lang w:val="ru-RU" w:eastAsia="en-US" w:bidi="ar-SA"/>
      </w:rPr>
    </w:lvl>
    <w:lvl w:ilvl="6" w:tplc="5238A724">
      <w:numFmt w:val="bullet"/>
      <w:lvlText w:val="•"/>
      <w:lvlJc w:val="left"/>
      <w:pPr>
        <w:ind w:left="4063" w:hanging="195"/>
      </w:pPr>
      <w:rPr>
        <w:rFonts w:hint="default"/>
        <w:lang w:val="ru-RU" w:eastAsia="en-US" w:bidi="ar-SA"/>
      </w:rPr>
    </w:lvl>
    <w:lvl w:ilvl="7" w:tplc="9BD0F2FA">
      <w:numFmt w:val="bullet"/>
      <w:lvlText w:val="•"/>
      <w:lvlJc w:val="left"/>
      <w:pPr>
        <w:ind w:left="4720" w:hanging="195"/>
      </w:pPr>
      <w:rPr>
        <w:rFonts w:hint="default"/>
        <w:lang w:val="ru-RU" w:eastAsia="en-US" w:bidi="ar-SA"/>
      </w:rPr>
    </w:lvl>
    <w:lvl w:ilvl="8" w:tplc="EC2E329C">
      <w:numFmt w:val="bullet"/>
      <w:lvlText w:val="•"/>
      <w:lvlJc w:val="left"/>
      <w:pPr>
        <w:ind w:left="5377" w:hanging="19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2"/>
  </w:num>
  <w:num w:numId="5">
    <w:abstractNumId w:val="8"/>
  </w:num>
  <w:num w:numId="6">
    <w:abstractNumId w:val="10"/>
  </w:num>
  <w:num w:numId="7">
    <w:abstractNumId w:val="1"/>
  </w:num>
  <w:num w:numId="8">
    <w:abstractNumId w:val="17"/>
  </w:num>
  <w:num w:numId="9">
    <w:abstractNumId w:val="6"/>
  </w:num>
  <w:num w:numId="10">
    <w:abstractNumId w:val="16"/>
  </w:num>
  <w:num w:numId="11">
    <w:abstractNumId w:val="5"/>
  </w:num>
  <w:num w:numId="12">
    <w:abstractNumId w:val="7"/>
  </w:num>
  <w:num w:numId="13">
    <w:abstractNumId w:val="15"/>
  </w:num>
  <w:num w:numId="14">
    <w:abstractNumId w:val="9"/>
  </w:num>
  <w:num w:numId="15">
    <w:abstractNumId w:val="3"/>
  </w:num>
  <w:num w:numId="16">
    <w:abstractNumId w:val="12"/>
  </w:num>
  <w:num w:numId="17">
    <w:abstractNumId w:val="13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81"/>
    <w:rsid w:val="000020B9"/>
    <w:rsid w:val="0000483E"/>
    <w:rsid w:val="000142CB"/>
    <w:rsid w:val="0002521B"/>
    <w:rsid w:val="0003708C"/>
    <w:rsid w:val="0004516A"/>
    <w:rsid w:val="00045B50"/>
    <w:rsid w:val="000472C7"/>
    <w:rsid w:val="00061BF1"/>
    <w:rsid w:val="00062E54"/>
    <w:rsid w:val="00063D84"/>
    <w:rsid w:val="0006767C"/>
    <w:rsid w:val="000745C6"/>
    <w:rsid w:val="0007797A"/>
    <w:rsid w:val="000A1568"/>
    <w:rsid w:val="000A2C76"/>
    <w:rsid w:val="000A62B8"/>
    <w:rsid w:val="000B15CD"/>
    <w:rsid w:val="000B540B"/>
    <w:rsid w:val="000C6C57"/>
    <w:rsid w:val="000C734C"/>
    <w:rsid w:val="000D5AD5"/>
    <w:rsid w:val="000E0EC4"/>
    <w:rsid w:val="000E546F"/>
    <w:rsid w:val="000F0FA3"/>
    <w:rsid w:val="000F16E6"/>
    <w:rsid w:val="000F72FB"/>
    <w:rsid w:val="00110848"/>
    <w:rsid w:val="00112811"/>
    <w:rsid w:val="00117971"/>
    <w:rsid w:val="001202D3"/>
    <w:rsid w:val="00122359"/>
    <w:rsid w:val="00127948"/>
    <w:rsid w:val="001311A0"/>
    <w:rsid w:val="001438E8"/>
    <w:rsid w:val="001516A9"/>
    <w:rsid w:val="001572C4"/>
    <w:rsid w:val="00186E27"/>
    <w:rsid w:val="001902BE"/>
    <w:rsid w:val="00190E98"/>
    <w:rsid w:val="00195F50"/>
    <w:rsid w:val="001B14D8"/>
    <w:rsid w:val="001C1F81"/>
    <w:rsid w:val="001C32A0"/>
    <w:rsid w:val="001C7A70"/>
    <w:rsid w:val="001D2563"/>
    <w:rsid w:val="001D6BFA"/>
    <w:rsid w:val="001E0836"/>
    <w:rsid w:val="001E40E5"/>
    <w:rsid w:val="001E6D3A"/>
    <w:rsid w:val="001F0E15"/>
    <w:rsid w:val="001F5F1D"/>
    <w:rsid w:val="001F6C44"/>
    <w:rsid w:val="002125C1"/>
    <w:rsid w:val="002138D5"/>
    <w:rsid w:val="00223BF1"/>
    <w:rsid w:val="002303E0"/>
    <w:rsid w:val="00233DBF"/>
    <w:rsid w:val="00245E04"/>
    <w:rsid w:val="002478D9"/>
    <w:rsid w:val="00252EFB"/>
    <w:rsid w:val="00255B2B"/>
    <w:rsid w:val="00272F59"/>
    <w:rsid w:val="00280BB3"/>
    <w:rsid w:val="002D091B"/>
    <w:rsid w:val="002F0D3A"/>
    <w:rsid w:val="002F0D59"/>
    <w:rsid w:val="002F37B1"/>
    <w:rsid w:val="003044E4"/>
    <w:rsid w:val="00321851"/>
    <w:rsid w:val="00323453"/>
    <w:rsid w:val="00325DD2"/>
    <w:rsid w:val="00331D9E"/>
    <w:rsid w:val="00350624"/>
    <w:rsid w:val="00352C77"/>
    <w:rsid w:val="0035693F"/>
    <w:rsid w:val="00360F30"/>
    <w:rsid w:val="00366860"/>
    <w:rsid w:val="00391FDF"/>
    <w:rsid w:val="00396658"/>
    <w:rsid w:val="003A14AC"/>
    <w:rsid w:val="003A18F8"/>
    <w:rsid w:val="003B5534"/>
    <w:rsid w:val="003C4A85"/>
    <w:rsid w:val="003C53F1"/>
    <w:rsid w:val="003F288F"/>
    <w:rsid w:val="004004E8"/>
    <w:rsid w:val="004075A9"/>
    <w:rsid w:val="00416EA9"/>
    <w:rsid w:val="0043156B"/>
    <w:rsid w:val="00442854"/>
    <w:rsid w:val="00456772"/>
    <w:rsid w:val="00460C6B"/>
    <w:rsid w:val="0046529D"/>
    <w:rsid w:val="00486BDC"/>
    <w:rsid w:val="00492693"/>
    <w:rsid w:val="00495493"/>
    <w:rsid w:val="004B69F7"/>
    <w:rsid w:val="004C17E2"/>
    <w:rsid w:val="004C7596"/>
    <w:rsid w:val="004D5092"/>
    <w:rsid w:val="00526B52"/>
    <w:rsid w:val="00526D81"/>
    <w:rsid w:val="005301D4"/>
    <w:rsid w:val="00530429"/>
    <w:rsid w:val="005312E8"/>
    <w:rsid w:val="00534D97"/>
    <w:rsid w:val="00542AF5"/>
    <w:rsid w:val="005643B7"/>
    <w:rsid w:val="00580135"/>
    <w:rsid w:val="00585FEA"/>
    <w:rsid w:val="00591EC5"/>
    <w:rsid w:val="00595757"/>
    <w:rsid w:val="005A270C"/>
    <w:rsid w:val="005A30C8"/>
    <w:rsid w:val="005A3106"/>
    <w:rsid w:val="005A6E3A"/>
    <w:rsid w:val="005A7262"/>
    <w:rsid w:val="005C1205"/>
    <w:rsid w:val="005C7C71"/>
    <w:rsid w:val="005D14BD"/>
    <w:rsid w:val="005E2833"/>
    <w:rsid w:val="005E6F23"/>
    <w:rsid w:val="005F0F46"/>
    <w:rsid w:val="005F5598"/>
    <w:rsid w:val="005F56DA"/>
    <w:rsid w:val="005F63FE"/>
    <w:rsid w:val="00612376"/>
    <w:rsid w:val="00621A40"/>
    <w:rsid w:val="00633F60"/>
    <w:rsid w:val="0064187F"/>
    <w:rsid w:val="00642D7E"/>
    <w:rsid w:val="0064704B"/>
    <w:rsid w:val="006650A7"/>
    <w:rsid w:val="00674DEB"/>
    <w:rsid w:val="006876FF"/>
    <w:rsid w:val="0068776D"/>
    <w:rsid w:val="00691BEA"/>
    <w:rsid w:val="006A19F0"/>
    <w:rsid w:val="006B46EC"/>
    <w:rsid w:val="006B5758"/>
    <w:rsid w:val="006B6002"/>
    <w:rsid w:val="006C21F6"/>
    <w:rsid w:val="006D0A38"/>
    <w:rsid w:val="006D4801"/>
    <w:rsid w:val="006E6429"/>
    <w:rsid w:val="006E6B01"/>
    <w:rsid w:val="006F700A"/>
    <w:rsid w:val="00706504"/>
    <w:rsid w:val="007345E5"/>
    <w:rsid w:val="00735A8C"/>
    <w:rsid w:val="007362B5"/>
    <w:rsid w:val="0074466A"/>
    <w:rsid w:val="0075081F"/>
    <w:rsid w:val="007523C3"/>
    <w:rsid w:val="00752E0D"/>
    <w:rsid w:val="00753A9A"/>
    <w:rsid w:val="00753F81"/>
    <w:rsid w:val="0075781A"/>
    <w:rsid w:val="00763A5B"/>
    <w:rsid w:val="007647BB"/>
    <w:rsid w:val="007665F2"/>
    <w:rsid w:val="00774F30"/>
    <w:rsid w:val="007860FD"/>
    <w:rsid w:val="007866DB"/>
    <w:rsid w:val="0079179A"/>
    <w:rsid w:val="007A3188"/>
    <w:rsid w:val="007A4ADC"/>
    <w:rsid w:val="007A7544"/>
    <w:rsid w:val="007B066E"/>
    <w:rsid w:val="007C2A4F"/>
    <w:rsid w:val="007C4953"/>
    <w:rsid w:val="007D75AD"/>
    <w:rsid w:val="007E2F09"/>
    <w:rsid w:val="007E533E"/>
    <w:rsid w:val="007E6B55"/>
    <w:rsid w:val="007F3118"/>
    <w:rsid w:val="00804351"/>
    <w:rsid w:val="008050A0"/>
    <w:rsid w:val="0081529B"/>
    <w:rsid w:val="0082096F"/>
    <w:rsid w:val="00821CCD"/>
    <w:rsid w:val="00822E96"/>
    <w:rsid w:val="0082436E"/>
    <w:rsid w:val="0082612E"/>
    <w:rsid w:val="00840BF5"/>
    <w:rsid w:val="00855A8D"/>
    <w:rsid w:val="008573FA"/>
    <w:rsid w:val="008760C6"/>
    <w:rsid w:val="008763FE"/>
    <w:rsid w:val="008A0648"/>
    <w:rsid w:val="008A237A"/>
    <w:rsid w:val="008A417C"/>
    <w:rsid w:val="008A5D42"/>
    <w:rsid w:val="008C540D"/>
    <w:rsid w:val="008C627F"/>
    <w:rsid w:val="008C66DC"/>
    <w:rsid w:val="008F1C9C"/>
    <w:rsid w:val="008F2906"/>
    <w:rsid w:val="008F4061"/>
    <w:rsid w:val="008F5877"/>
    <w:rsid w:val="008F6ED0"/>
    <w:rsid w:val="00904167"/>
    <w:rsid w:val="009121D9"/>
    <w:rsid w:val="00924A7C"/>
    <w:rsid w:val="0093067F"/>
    <w:rsid w:val="009421F8"/>
    <w:rsid w:val="00954116"/>
    <w:rsid w:val="00963AD1"/>
    <w:rsid w:val="00964134"/>
    <w:rsid w:val="00967A36"/>
    <w:rsid w:val="0097401B"/>
    <w:rsid w:val="00974065"/>
    <w:rsid w:val="00976643"/>
    <w:rsid w:val="009776A9"/>
    <w:rsid w:val="009800A1"/>
    <w:rsid w:val="0098128F"/>
    <w:rsid w:val="009817FF"/>
    <w:rsid w:val="009879CD"/>
    <w:rsid w:val="00995B40"/>
    <w:rsid w:val="00996E10"/>
    <w:rsid w:val="009B34D9"/>
    <w:rsid w:val="009B52FA"/>
    <w:rsid w:val="009C258B"/>
    <w:rsid w:val="009C4BF9"/>
    <w:rsid w:val="009D54E0"/>
    <w:rsid w:val="009D67CF"/>
    <w:rsid w:val="009D708F"/>
    <w:rsid w:val="009F0094"/>
    <w:rsid w:val="009F1319"/>
    <w:rsid w:val="009F2555"/>
    <w:rsid w:val="00A040BF"/>
    <w:rsid w:val="00A11664"/>
    <w:rsid w:val="00A15A4C"/>
    <w:rsid w:val="00A2172D"/>
    <w:rsid w:val="00A24B3D"/>
    <w:rsid w:val="00A4186E"/>
    <w:rsid w:val="00A4197D"/>
    <w:rsid w:val="00A431F5"/>
    <w:rsid w:val="00A56EC4"/>
    <w:rsid w:val="00A65F79"/>
    <w:rsid w:val="00A808D8"/>
    <w:rsid w:val="00AA0A5E"/>
    <w:rsid w:val="00AA168E"/>
    <w:rsid w:val="00AA385B"/>
    <w:rsid w:val="00AB456B"/>
    <w:rsid w:val="00AC7548"/>
    <w:rsid w:val="00AC7D0D"/>
    <w:rsid w:val="00AE5746"/>
    <w:rsid w:val="00AE72F2"/>
    <w:rsid w:val="00AF2305"/>
    <w:rsid w:val="00AF6EBA"/>
    <w:rsid w:val="00AF7434"/>
    <w:rsid w:val="00B31D57"/>
    <w:rsid w:val="00B368BD"/>
    <w:rsid w:val="00B54382"/>
    <w:rsid w:val="00B57874"/>
    <w:rsid w:val="00B57CDE"/>
    <w:rsid w:val="00B57F57"/>
    <w:rsid w:val="00B607B9"/>
    <w:rsid w:val="00B65495"/>
    <w:rsid w:val="00B70909"/>
    <w:rsid w:val="00B7116A"/>
    <w:rsid w:val="00B746D8"/>
    <w:rsid w:val="00B77169"/>
    <w:rsid w:val="00B86EEE"/>
    <w:rsid w:val="00B923E4"/>
    <w:rsid w:val="00B94444"/>
    <w:rsid w:val="00BA1A3A"/>
    <w:rsid w:val="00BA59A7"/>
    <w:rsid w:val="00BB1297"/>
    <w:rsid w:val="00BD070F"/>
    <w:rsid w:val="00BD5D5E"/>
    <w:rsid w:val="00BD6F2D"/>
    <w:rsid w:val="00BD7A3D"/>
    <w:rsid w:val="00BE2D03"/>
    <w:rsid w:val="00BE4617"/>
    <w:rsid w:val="00BF6CE7"/>
    <w:rsid w:val="00C05950"/>
    <w:rsid w:val="00C07C9E"/>
    <w:rsid w:val="00C1300D"/>
    <w:rsid w:val="00C34BB9"/>
    <w:rsid w:val="00C41CCF"/>
    <w:rsid w:val="00C448B9"/>
    <w:rsid w:val="00C45B82"/>
    <w:rsid w:val="00C52134"/>
    <w:rsid w:val="00C55A99"/>
    <w:rsid w:val="00C6460C"/>
    <w:rsid w:val="00C75C40"/>
    <w:rsid w:val="00C7707E"/>
    <w:rsid w:val="00C84250"/>
    <w:rsid w:val="00C85096"/>
    <w:rsid w:val="00C90A24"/>
    <w:rsid w:val="00CA3853"/>
    <w:rsid w:val="00CB5F37"/>
    <w:rsid w:val="00CC128A"/>
    <w:rsid w:val="00CE2A86"/>
    <w:rsid w:val="00CE43F1"/>
    <w:rsid w:val="00CE4ECE"/>
    <w:rsid w:val="00CF46E4"/>
    <w:rsid w:val="00CF6989"/>
    <w:rsid w:val="00D043E5"/>
    <w:rsid w:val="00D102D9"/>
    <w:rsid w:val="00D11980"/>
    <w:rsid w:val="00D1203F"/>
    <w:rsid w:val="00D160AE"/>
    <w:rsid w:val="00D16C7B"/>
    <w:rsid w:val="00D21068"/>
    <w:rsid w:val="00D34A03"/>
    <w:rsid w:val="00D379E7"/>
    <w:rsid w:val="00D46BCB"/>
    <w:rsid w:val="00D50700"/>
    <w:rsid w:val="00D563F1"/>
    <w:rsid w:val="00D87ABE"/>
    <w:rsid w:val="00D92E27"/>
    <w:rsid w:val="00D94852"/>
    <w:rsid w:val="00DA6136"/>
    <w:rsid w:val="00DB7704"/>
    <w:rsid w:val="00DC3A85"/>
    <w:rsid w:val="00DC5C58"/>
    <w:rsid w:val="00DD118A"/>
    <w:rsid w:val="00DD3D64"/>
    <w:rsid w:val="00DE0773"/>
    <w:rsid w:val="00DE5189"/>
    <w:rsid w:val="00DF100B"/>
    <w:rsid w:val="00DF1A92"/>
    <w:rsid w:val="00DF3EF8"/>
    <w:rsid w:val="00E05673"/>
    <w:rsid w:val="00E141E5"/>
    <w:rsid w:val="00E14A16"/>
    <w:rsid w:val="00E26F5F"/>
    <w:rsid w:val="00E30F41"/>
    <w:rsid w:val="00E570F5"/>
    <w:rsid w:val="00E605B5"/>
    <w:rsid w:val="00E628DD"/>
    <w:rsid w:val="00E739D7"/>
    <w:rsid w:val="00E74AB0"/>
    <w:rsid w:val="00E759E6"/>
    <w:rsid w:val="00E813D6"/>
    <w:rsid w:val="00E91DCC"/>
    <w:rsid w:val="00E9374C"/>
    <w:rsid w:val="00E94F22"/>
    <w:rsid w:val="00E97FA1"/>
    <w:rsid w:val="00EA284B"/>
    <w:rsid w:val="00EA5383"/>
    <w:rsid w:val="00EB434B"/>
    <w:rsid w:val="00EB51E4"/>
    <w:rsid w:val="00EB738D"/>
    <w:rsid w:val="00EC5047"/>
    <w:rsid w:val="00ED618B"/>
    <w:rsid w:val="00ED66E5"/>
    <w:rsid w:val="00EE7D91"/>
    <w:rsid w:val="00EF06E2"/>
    <w:rsid w:val="00EF3956"/>
    <w:rsid w:val="00F0082C"/>
    <w:rsid w:val="00F06E11"/>
    <w:rsid w:val="00F100AC"/>
    <w:rsid w:val="00F110FC"/>
    <w:rsid w:val="00F16B24"/>
    <w:rsid w:val="00F17EC0"/>
    <w:rsid w:val="00F33EA9"/>
    <w:rsid w:val="00F35E95"/>
    <w:rsid w:val="00F37122"/>
    <w:rsid w:val="00F40949"/>
    <w:rsid w:val="00F414F1"/>
    <w:rsid w:val="00F44FCE"/>
    <w:rsid w:val="00F5133B"/>
    <w:rsid w:val="00F51733"/>
    <w:rsid w:val="00F51950"/>
    <w:rsid w:val="00F51E21"/>
    <w:rsid w:val="00F56286"/>
    <w:rsid w:val="00F62197"/>
    <w:rsid w:val="00F645D1"/>
    <w:rsid w:val="00F8187D"/>
    <w:rsid w:val="00FA3BF3"/>
    <w:rsid w:val="00FA632C"/>
    <w:rsid w:val="00FA769A"/>
    <w:rsid w:val="00FB066D"/>
    <w:rsid w:val="00FB1935"/>
    <w:rsid w:val="00FD63DE"/>
    <w:rsid w:val="00FF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549B3FD"/>
  <w15:docId w15:val="{67207166-FE2A-4348-AD45-B9891C3D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1F81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1C1F8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1F81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1C1F81"/>
    <w:rPr>
      <w:rFonts w:ascii="Cambria" w:hAnsi="Cambria"/>
      <w:sz w:val="22"/>
      <w:szCs w:val="22"/>
      <w:lang w:val="ru-RU" w:eastAsia="ru-RU" w:bidi="ar-SA"/>
    </w:rPr>
  </w:style>
  <w:style w:type="paragraph" w:styleId="a3">
    <w:name w:val="Normal (Web)"/>
    <w:basedOn w:val="a"/>
    <w:rsid w:val="001C1F81"/>
    <w:pPr>
      <w:spacing w:before="100" w:beforeAutospacing="1" w:after="100" w:afterAutospacing="1"/>
    </w:pPr>
  </w:style>
  <w:style w:type="paragraph" w:styleId="2">
    <w:name w:val="List 2"/>
    <w:basedOn w:val="a"/>
    <w:rsid w:val="001C1F81"/>
    <w:pPr>
      <w:ind w:left="566" w:hanging="283"/>
    </w:pPr>
  </w:style>
  <w:style w:type="paragraph" w:styleId="20">
    <w:name w:val="Body Text Indent 2"/>
    <w:basedOn w:val="a"/>
    <w:link w:val="21"/>
    <w:rsid w:val="001C1F8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1C1F81"/>
    <w:rPr>
      <w:sz w:val="24"/>
      <w:szCs w:val="24"/>
      <w:lang w:val="ru-RU" w:eastAsia="ru-RU" w:bidi="ar-SA"/>
    </w:rPr>
  </w:style>
  <w:style w:type="paragraph" w:styleId="a4">
    <w:name w:val="footnote text"/>
    <w:basedOn w:val="a"/>
    <w:link w:val="a5"/>
    <w:semiHidden/>
    <w:rsid w:val="001C1F8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1C1F81"/>
    <w:rPr>
      <w:lang w:val="ru-RU" w:eastAsia="ru-RU" w:bidi="ar-SA"/>
    </w:rPr>
  </w:style>
  <w:style w:type="paragraph" w:styleId="22">
    <w:name w:val="Body Text 2"/>
    <w:basedOn w:val="a"/>
    <w:link w:val="23"/>
    <w:rsid w:val="001C1F81"/>
    <w:pPr>
      <w:spacing w:after="120" w:line="480" w:lineRule="auto"/>
    </w:pPr>
  </w:style>
  <w:style w:type="character" w:customStyle="1" w:styleId="23">
    <w:name w:val="Основной текст 2 Знак"/>
    <w:link w:val="22"/>
    <w:rsid w:val="001C1F81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rsid w:val="001C1F81"/>
    <w:pPr>
      <w:spacing w:after="120"/>
    </w:pPr>
  </w:style>
  <w:style w:type="character" w:customStyle="1" w:styleId="a7">
    <w:name w:val="Основной текст Знак"/>
    <w:link w:val="a6"/>
    <w:rsid w:val="001C1F81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1C1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C1F81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1C1F81"/>
  </w:style>
  <w:style w:type="paragraph" w:styleId="ab">
    <w:name w:val="Balloon Text"/>
    <w:basedOn w:val="a"/>
    <w:link w:val="ac"/>
    <w:semiHidden/>
    <w:rsid w:val="001C1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C1F8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1C1F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nhideWhenUsed/>
    <w:rsid w:val="001C1F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C1F81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endnote text"/>
    <w:basedOn w:val="a"/>
    <w:link w:val="af0"/>
    <w:rsid w:val="001C1F81"/>
    <w:rPr>
      <w:sz w:val="20"/>
      <w:szCs w:val="20"/>
    </w:rPr>
  </w:style>
  <w:style w:type="character" w:customStyle="1" w:styleId="af0">
    <w:name w:val="Текст концевой сноски Знак"/>
    <w:link w:val="af"/>
    <w:rsid w:val="001C1F81"/>
    <w:rPr>
      <w:lang w:val="ru-RU" w:eastAsia="ru-RU" w:bidi="ar-SA"/>
    </w:rPr>
  </w:style>
  <w:style w:type="character" w:styleId="af1">
    <w:name w:val="endnote reference"/>
    <w:rsid w:val="001C1F81"/>
    <w:rPr>
      <w:vertAlign w:val="superscript"/>
    </w:rPr>
  </w:style>
  <w:style w:type="paragraph" w:customStyle="1" w:styleId="ConsPlusTitle">
    <w:name w:val="ConsPlusTitle"/>
    <w:rsid w:val="001C1F8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C1F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1"/>
    <w:qFormat/>
    <w:rsid w:val="001C1F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Intense Emphasis"/>
    <w:uiPriority w:val="21"/>
    <w:qFormat/>
    <w:rsid w:val="003F288F"/>
    <w:rPr>
      <w:b/>
      <w:bCs/>
      <w:i/>
      <w:iCs/>
      <w:color w:val="4F81BD"/>
    </w:rPr>
  </w:style>
  <w:style w:type="paragraph" w:styleId="af4">
    <w:name w:val="No Spacing"/>
    <w:uiPriority w:val="1"/>
    <w:qFormat/>
    <w:rsid w:val="00B57F57"/>
    <w:rPr>
      <w:sz w:val="24"/>
      <w:szCs w:val="24"/>
    </w:rPr>
  </w:style>
  <w:style w:type="table" w:styleId="af5">
    <w:name w:val="Table Grid"/>
    <w:basedOn w:val="a1"/>
    <w:rsid w:val="0076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F46E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seinstrumenti.ru/rashodnie_materialy/dlya_silovogo_oborudovaniya/dlya_svarochnyh_rabot/prochie_aksessuary/smart_solid/ugolnik_magnitnyj_universalnyj_mag615_dlya_svarki_smart_solid/" TargetMode="External"/><Relationship Id="rId18" Type="http://schemas.openxmlformats.org/officeDocument/2006/relationships/hyperlink" Target="http://www.svarka-reska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varshov.ru/prisposobleniya-i-aksessuary-dlya-svarki/ustrojstva-dlya-zatochki-volframovykh-elektrodov/925-ewm-tgm-40230-porta-dlya-zatochki-volframovykh-elektrodov.html" TargetMode="External"/><Relationship Id="rId17" Type="http://schemas.openxmlformats.org/officeDocument/2006/relationships/hyperlink" Target="http://www.svarka.ne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varka-reska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gera-russia.ru/shop/svarochnoe/svarochprinadl/zagimoobratnogoprovoda/ok4groundclamp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tegera-russia.ru/shop/svarochnoe/svarochprinadl/zagimoobratnogoprovoda/ok4groundclamp.html" TargetMode="External"/><Relationship Id="rId19" Type="http://schemas.openxmlformats.org/officeDocument/2006/relationships/hyperlink" Target="http://www.weldering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redius.spb.ru/regulyatory-raskhoda-argonovye/regulyator-raskhoda-gaza-ar-40-kr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B0FA5-BF32-4592-BD8D-9AD61E84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21</Pages>
  <Words>6637</Words>
  <Characters>37835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 19</cp:lastModifiedBy>
  <cp:revision>4</cp:revision>
  <cp:lastPrinted>2021-02-11T03:36:00Z</cp:lastPrinted>
  <dcterms:created xsi:type="dcterms:W3CDTF">2022-02-24T10:51:00Z</dcterms:created>
  <dcterms:modified xsi:type="dcterms:W3CDTF">2022-02-25T13:08:00Z</dcterms:modified>
</cp:coreProperties>
</file>